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15C4" w14:textId="77777777" w:rsidR="001A6B33" w:rsidRDefault="001A6B33" w:rsidP="00F54519">
      <w:pPr>
        <w:tabs>
          <w:tab w:val="left" w:pos="1843"/>
        </w:tabs>
        <w:spacing w:line="360" w:lineRule="auto"/>
        <w:jc w:val="right"/>
        <w:rPr>
          <w:rFonts w:ascii="Arial" w:hAnsi="Arial" w:cs="Arial"/>
          <w:b/>
          <w:lang w:val="en-GB"/>
        </w:rPr>
      </w:pPr>
      <w:r w:rsidRPr="00632F1F">
        <w:rPr>
          <w:rFonts w:ascii="Arial" w:hAnsi="Arial" w:cs="Arial"/>
          <w:noProof/>
        </w:rPr>
        <w:drawing>
          <wp:inline distT="0" distB="0" distL="0" distR="0" wp14:anchorId="191A5CCA" wp14:editId="236660AA">
            <wp:extent cx="1693545" cy="1143000"/>
            <wp:effectExtent l="0" t="0" r="1905" b="0"/>
            <wp:docPr id="2" name="Picture 1" descr="C:\Users\Elanor\Desktop\logo_horizontal_final_2Nov_ic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Elanor\Desktop\logo_horizontal_final_2Nov_icon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ECB600" w14:textId="2B7C1151" w:rsidR="0074415E" w:rsidRPr="00CF61EF" w:rsidRDefault="00DC1E04" w:rsidP="00240E00">
      <w:pPr>
        <w:spacing w:line="360" w:lineRule="auto"/>
        <w:jc w:val="center"/>
        <w:rPr>
          <w:rFonts w:ascii="Arial" w:hAnsi="Arial" w:cs="Arial"/>
          <w:b/>
          <w:sz w:val="18"/>
          <w:szCs w:val="18"/>
          <w:lang w:val="en-GB"/>
        </w:rPr>
      </w:pPr>
      <w:r>
        <w:rPr>
          <w:rFonts w:ascii="Arial" w:hAnsi="Arial" w:cs="Arial"/>
          <w:b/>
          <w:sz w:val="18"/>
          <w:szCs w:val="18"/>
          <w:lang w:val="en-GB"/>
        </w:rPr>
        <w:t>VACANC</w:t>
      </w:r>
      <w:r w:rsidR="000E46F4">
        <w:rPr>
          <w:rFonts w:ascii="Arial" w:hAnsi="Arial" w:cs="Arial"/>
          <w:b/>
          <w:sz w:val="18"/>
          <w:szCs w:val="18"/>
          <w:lang w:val="en-GB"/>
        </w:rPr>
        <w:t>IES</w:t>
      </w:r>
    </w:p>
    <w:p w14:paraId="5DADE91A" w14:textId="59691C9B" w:rsidR="00DC1E04" w:rsidRPr="000110B8" w:rsidRDefault="001A6B33" w:rsidP="00F54519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54519">
        <w:rPr>
          <w:rFonts w:ascii="Arial" w:hAnsi="Arial" w:cs="Arial"/>
          <w:sz w:val="20"/>
          <w:szCs w:val="20"/>
        </w:rPr>
        <w:t>Culture, Art</w:t>
      </w:r>
      <w:r w:rsidR="004E2A3A" w:rsidRPr="00F54519">
        <w:rPr>
          <w:rFonts w:ascii="Arial" w:hAnsi="Arial" w:cs="Arial"/>
          <w:sz w:val="20"/>
          <w:szCs w:val="20"/>
        </w:rPr>
        <w:t>s</w:t>
      </w:r>
      <w:r w:rsidRPr="00F54519">
        <w:rPr>
          <w:rFonts w:ascii="Arial" w:hAnsi="Arial" w:cs="Arial"/>
          <w:sz w:val="20"/>
          <w:szCs w:val="20"/>
        </w:rPr>
        <w:t>, Tourism, Hospitality and Sport Sector Education and Training Authority (CATHSSETA) is a S</w:t>
      </w:r>
      <w:proofErr w:type="spellStart"/>
      <w:r w:rsidRPr="00F54519">
        <w:rPr>
          <w:rFonts w:ascii="Arial" w:hAnsi="Arial" w:cs="Arial"/>
          <w:sz w:val="20"/>
          <w:szCs w:val="20"/>
          <w:lang w:val="en-US"/>
        </w:rPr>
        <w:t>ector</w:t>
      </w:r>
      <w:proofErr w:type="spellEnd"/>
      <w:r w:rsidRPr="00F54519">
        <w:rPr>
          <w:rFonts w:ascii="Arial" w:hAnsi="Arial" w:cs="Arial"/>
          <w:sz w:val="20"/>
          <w:szCs w:val="20"/>
          <w:lang w:val="en-US"/>
        </w:rPr>
        <w:t xml:space="preserve"> Education and Training Authority (SETA) established under the Skills Development Act (No 97 of 1998).</w:t>
      </w:r>
      <w:r w:rsidR="0055525D" w:rsidRPr="00F54519">
        <w:rPr>
          <w:rFonts w:ascii="Arial" w:hAnsi="Arial" w:cs="Arial"/>
          <w:sz w:val="20"/>
          <w:szCs w:val="20"/>
          <w:lang w:val="en-US"/>
        </w:rPr>
        <w:t xml:space="preserve"> </w:t>
      </w:r>
      <w:r w:rsidR="004E2A3A" w:rsidRPr="00FD7FEF">
        <w:rPr>
          <w:rFonts w:ascii="Arial" w:hAnsi="Arial" w:cs="Arial"/>
          <w:sz w:val="20"/>
          <w:szCs w:val="20"/>
          <w:lang w:val="en-US"/>
        </w:rPr>
        <w:t>Applications</w:t>
      </w:r>
      <w:r w:rsidR="004E2A3A" w:rsidRPr="00F54519">
        <w:rPr>
          <w:rFonts w:ascii="Arial" w:hAnsi="Arial" w:cs="Arial"/>
          <w:sz w:val="20"/>
          <w:szCs w:val="20"/>
          <w:lang w:val="en-US"/>
        </w:rPr>
        <w:t xml:space="preserve"> for the </w:t>
      </w:r>
      <w:r w:rsidR="00DC1E04" w:rsidRPr="00F54519">
        <w:rPr>
          <w:rFonts w:ascii="Arial" w:hAnsi="Arial" w:cs="Arial"/>
          <w:sz w:val="20"/>
          <w:szCs w:val="20"/>
          <w:lang w:val="en-US"/>
        </w:rPr>
        <w:t xml:space="preserve">advertised </w:t>
      </w:r>
      <w:r w:rsidR="004E2A3A" w:rsidRPr="00F54519">
        <w:rPr>
          <w:rFonts w:ascii="Arial" w:hAnsi="Arial" w:cs="Arial"/>
          <w:sz w:val="20"/>
          <w:szCs w:val="20"/>
          <w:lang w:val="en-US"/>
        </w:rPr>
        <w:t>position</w:t>
      </w:r>
      <w:r w:rsidR="007F4BC0">
        <w:rPr>
          <w:rFonts w:ascii="Arial" w:hAnsi="Arial" w:cs="Arial"/>
          <w:sz w:val="20"/>
          <w:szCs w:val="20"/>
          <w:lang w:val="en-US"/>
        </w:rPr>
        <w:t>s</w:t>
      </w:r>
      <w:r w:rsidR="00DC1E04" w:rsidRPr="00F54519">
        <w:rPr>
          <w:rFonts w:ascii="Arial" w:hAnsi="Arial" w:cs="Arial"/>
          <w:sz w:val="20"/>
          <w:szCs w:val="20"/>
          <w:lang w:val="en-US"/>
        </w:rPr>
        <w:t xml:space="preserve"> listed below </w:t>
      </w:r>
      <w:r w:rsidR="00801528" w:rsidRPr="00F54519">
        <w:rPr>
          <w:rFonts w:ascii="Arial" w:hAnsi="Arial" w:cs="Arial"/>
          <w:sz w:val="20"/>
          <w:szCs w:val="20"/>
          <w:lang w:val="en-US"/>
        </w:rPr>
        <w:t>are hereby invited from suitably qualified persons</w:t>
      </w:r>
      <w:r w:rsidR="00DC1E04" w:rsidRPr="00F54519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340BF364" w14:textId="3A2D81A7" w:rsidR="007F4BC0" w:rsidRPr="00855E80" w:rsidRDefault="007F4BC0" w:rsidP="00134A13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GB"/>
        </w:rPr>
        <w:t>Administrato</w:t>
      </w:r>
      <w:r w:rsidR="00424FB5">
        <w:rPr>
          <w:rFonts w:ascii="Arial" w:hAnsi="Arial" w:cs="Arial"/>
          <w:b/>
          <w:sz w:val="20"/>
          <w:szCs w:val="20"/>
          <w:lang w:val="en-GB"/>
        </w:rPr>
        <w:t xml:space="preserve">r to the Chief Financial Officer </w:t>
      </w:r>
      <w:r>
        <w:rPr>
          <w:rFonts w:ascii="Arial" w:hAnsi="Arial" w:cs="Arial"/>
          <w:b/>
          <w:sz w:val="20"/>
          <w:szCs w:val="20"/>
          <w:lang w:val="en-GB"/>
        </w:rPr>
        <w:t>– CATHS</w:t>
      </w:r>
      <w:r w:rsidR="00424FB5">
        <w:rPr>
          <w:rFonts w:ascii="Arial" w:hAnsi="Arial" w:cs="Arial"/>
          <w:b/>
          <w:sz w:val="20"/>
          <w:szCs w:val="20"/>
          <w:lang w:val="en-GB"/>
        </w:rPr>
        <w:t>11</w:t>
      </w:r>
      <w:r>
        <w:rPr>
          <w:rFonts w:ascii="Arial" w:hAnsi="Arial" w:cs="Arial"/>
          <w:b/>
          <w:sz w:val="20"/>
          <w:szCs w:val="20"/>
          <w:lang w:val="en-GB"/>
        </w:rPr>
        <w:t>/2022</w:t>
      </w:r>
    </w:p>
    <w:p w14:paraId="1844274A" w14:textId="7784F466" w:rsidR="00855E80" w:rsidRPr="00766493" w:rsidRDefault="00855E80" w:rsidP="00855E8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GB"/>
        </w:rPr>
        <w:t>Board Secretary – CATHS12/2022</w:t>
      </w:r>
    </w:p>
    <w:p w14:paraId="42A0E70A" w14:textId="79971AC5" w:rsidR="00766493" w:rsidRPr="00855E80" w:rsidRDefault="00766493" w:rsidP="00855E80">
      <w:pPr>
        <w:pStyle w:val="ListParagraph"/>
        <w:numPr>
          <w:ilvl w:val="0"/>
          <w:numId w:val="39"/>
        </w:numPr>
        <w:spacing w:line="360" w:lineRule="auto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GB"/>
        </w:rPr>
        <w:t>Analyst: Research and Planning – CATHS13/2022</w:t>
      </w:r>
    </w:p>
    <w:p w14:paraId="07406115" w14:textId="77777777" w:rsidR="00801528" w:rsidRPr="00F54519" w:rsidRDefault="00801528" w:rsidP="00F54519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F54519">
        <w:rPr>
          <w:rFonts w:ascii="Arial" w:hAnsi="Arial" w:cs="Arial"/>
          <w:b/>
          <w:sz w:val="20"/>
          <w:szCs w:val="20"/>
          <w:lang w:val="en-US"/>
        </w:rPr>
        <w:t xml:space="preserve">The prospective applicants are to note the following: </w:t>
      </w:r>
    </w:p>
    <w:p w14:paraId="4B9B7435" w14:textId="5F35A99B" w:rsidR="00583952" w:rsidRPr="000110B8" w:rsidRDefault="00E31BBE" w:rsidP="000110B8">
      <w:pPr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110B8">
        <w:rPr>
          <w:rFonts w:ascii="Arial" w:hAnsi="Arial" w:cs="Arial"/>
          <w:sz w:val="20"/>
          <w:szCs w:val="20"/>
          <w:lang w:val="en-US"/>
        </w:rPr>
        <w:t>Kindly</w:t>
      </w:r>
      <w:r w:rsidR="00CF61EF" w:rsidRPr="000110B8">
        <w:rPr>
          <w:rFonts w:ascii="Arial" w:hAnsi="Arial" w:cs="Arial"/>
          <w:sz w:val="20"/>
          <w:szCs w:val="20"/>
          <w:lang w:val="en-US"/>
        </w:rPr>
        <w:t xml:space="preserve"> refer to </w:t>
      </w:r>
      <w:r w:rsidR="0014182E">
        <w:rPr>
          <w:rFonts w:ascii="Arial" w:hAnsi="Arial" w:cs="Arial"/>
          <w:sz w:val="20"/>
          <w:szCs w:val="20"/>
          <w:lang w:val="en-US"/>
        </w:rPr>
        <w:t xml:space="preserve">the </w:t>
      </w:r>
      <w:r w:rsidR="00CF61EF" w:rsidRPr="000110B8">
        <w:rPr>
          <w:rFonts w:ascii="Arial" w:hAnsi="Arial" w:cs="Arial"/>
          <w:sz w:val="20"/>
          <w:szCs w:val="20"/>
          <w:lang w:val="en-US"/>
        </w:rPr>
        <w:t>CATHSSETA</w:t>
      </w:r>
      <w:r w:rsidR="003677EE" w:rsidRPr="000110B8">
        <w:rPr>
          <w:rFonts w:ascii="Arial" w:hAnsi="Arial" w:cs="Arial"/>
          <w:sz w:val="20"/>
          <w:szCs w:val="20"/>
          <w:lang w:val="en-US"/>
        </w:rPr>
        <w:t xml:space="preserve"> webs</w:t>
      </w:r>
      <w:r w:rsidR="00DB6784" w:rsidRPr="000110B8">
        <w:rPr>
          <w:rFonts w:ascii="Arial" w:hAnsi="Arial" w:cs="Arial"/>
          <w:sz w:val="20"/>
          <w:szCs w:val="20"/>
          <w:lang w:val="en-US"/>
        </w:rPr>
        <w:t>ite for the complete Job Specifica</w:t>
      </w:r>
      <w:r w:rsidR="003677EE" w:rsidRPr="000110B8">
        <w:rPr>
          <w:rFonts w:ascii="Arial" w:hAnsi="Arial" w:cs="Arial"/>
          <w:sz w:val="20"/>
          <w:szCs w:val="20"/>
          <w:lang w:val="en-US"/>
        </w:rPr>
        <w:t>tions</w:t>
      </w:r>
      <w:r w:rsidR="00CF61EF" w:rsidRPr="000110B8">
        <w:rPr>
          <w:rFonts w:ascii="Arial" w:hAnsi="Arial" w:cs="Arial"/>
          <w:sz w:val="20"/>
          <w:szCs w:val="20"/>
          <w:lang w:val="en-US"/>
        </w:rPr>
        <w:t xml:space="preserve"> and full Terms </w:t>
      </w:r>
      <w:r w:rsidR="007A5C2B" w:rsidRPr="000110B8">
        <w:rPr>
          <w:rFonts w:ascii="Arial" w:hAnsi="Arial" w:cs="Arial"/>
          <w:sz w:val="20"/>
          <w:szCs w:val="20"/>
          <w:lang w:val="en-US"/>
        </w:rPr>
        <w:t>&amp;</w:t>
      </w:r>
      <w:r w:rsidR="00CF61EF" w:rsidRPr="000110B8">
        <w:rPr>
          <w:rFonts w:ascii="Arial" w:hAnsi="Arial" w:cs="Arial"/>
          <w:sz w:val="20"/>
          <w:szCs w:val="20"/>
          <w:lang w:val="en-US"/>
        </w:rPr>
        <w:t xml:space="preserve"> Conditions</w:t>
      </w:r>
      <w:r w:rsidR="003677EE" w:rsidRPr="000110B8">
        <w:rPr>
          <w:rFonts w:ascii="Arial" w:hAnsi="Arial" w:cs="Arial"/>
          <w:sz w:val="20"/>
          <w:szCs w:val="20"/>
          <w:lang w:val="en-US"/>
        </w:rPr>
        <w:t xml:space="preserve"> </w:t>
      </w:r>
      <w:r w:rsidR="007A5C2B" w:rsidRPr="000110B8">
        <w:rPr>
          <w:rFonts w:ascii="Arial" w:hAnsi="Arial" w:cs="Arial"/>
          <w:sz w:val="20"/>
          <w:szCs w:val="20"/>
          <w:lang w:val="en-US"/>
        </w:rPr>
        <w:t>on the following address:</w:t>
      </w:r>
      <w:r w:rsidR="003677EE" w:rsidRPr="000110B8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8" w:history="1">
        <w:r w:rsidR="00FD5945" w:rsidRPr="000110B8">
          <w:rPr>
            <w:rStyle w:val="Hyperlink"/>
            <w:rFonts w:ascii="Arial" w:hAnsi="Arial" w:cs="Arial"/>
            <w:sz w:val="20"/>
            <w:szCs w:val="20"/>
            <w:lang w:val="en-US"/>
          </w:rPr>
          <w:t>www.cathsseta.org.za</w:t>
        </w:r>
      </w:hyperlink>
      <w:r w:rsidR="003677EE" w:rsidRPr="000110B8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085E53BF" w14:textId="3103A60D" w:rsidR="0079545F" w:rsidRDefault="00703ADC" w:rsidP="000110B8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0110B8">
        <w:rPr>
          <w:rFonts w:ascii="Arial" w:hAnsi="Arial" w:cs="Arial"/>
          <w:b/>
          <w:sz w:val="20"/>
          <w:szCs w:val="20"/>
          <w:lang w:val="en-GB"/>
        </w:rPr>
        <w:t>Applications are to re</w:t>
      </w:r>
      <w:r w:rsidR="00753A29" w:rsidRPr="000110B8">
        <w:rPr>
          <w:rFonts w:ascii="Arial" w:hAnsi="Arial" w:cs="Arial"/>
          <w:b/>
          <w:sz w:val="20"/>
          <w:szCs w:val="20"/>
          <w:lang w:val="en-GB"/>
        </w:rPr>
        <w:t xml:space="preserve">ach CATHSSETA by </w:t>
      </w:r>
      <w:r w:rsidR="00DC1E04" w:rsidRPr="000110B8">
        <w:rPr>
          <w:rFonts w:ascii="Arial" w:hAnsi="Arial" w:cs="Arial"/>
          <w:b/>
          <w:sz w:val="20"/>
          <w:szCs w:val="20"/>
          <w:lang w:val="en-GB"/>
        </w:rPr>
        <w:t xml:space="preserve">16h00 on </w:t>
      </w:r>
      <w:r w:rsidR="00894003" w:rsidRPr="000110B8">
        <w:rPr>
          <w:rFonts w:ascii="Arial" w:hAnsi="Arial" w:cs="Arial"/>
          <w:b/>
          <w:sz w:val="20"/>
          <w:szCs w:val="20"/>
          <w:lang w:val="en-GB"/>
        </w:rPr>
        <w:t>Tues</w:t>
      </w:r>
      <w:r w:rsidR="00134A13" w:rsidRPr="000110B8">
        <w:rPr>
          <w:rFonts w:ascii="Arial" w:hAnsi="Arial" w:cs="Arial"/>
          <w:b/>
          <w:sz w:val="20"/>
          <w:szCs w:val="20"/>
          <w:lang w:val="en-GB"/>
        </w:rPr>
        <w:t>day</w:t>
      </w:r>
      <w:r w:rsidR="002C536A" w:rsidRPr="000110B8">
        <w:rPr>
          <w:rFonts w:ascii="Arial" w:hAnsi="Arial" w:cs="Arial"/>
          <w:b/>
          <w:sz w:val="20"/>
          <w:szCs w:val="20"/>
          <w:lang w:val="en-GB"/>
        </w:rPr>
        <w:t>,</w:t>
      </w:r>
      <w:r w:rsidR="00DC1E04" w:rsidRPr="000110B8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55E80">
        <w:rPr>
          <w:rFonts w:ascii="Arial" w:hAnsi="Arial" w:cs="Arial"/>
          <w:b/>
          <w:sz w:val="20"/>
          <w:szCs w:val="20"/>
          <w:lang w:val="en-GB"/>
        </w:rPr>
        <w:t>07 June</w:t>
      </w:r>
      <w:r w:rsidR="000E051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564AB" w:rsidRPr="000110B8">
        <w:rPr>
          <w:rFonts w:ascii="Arial" w:hAnsi="Arial" w:cs="Arial"/>
          <w:b/>
          <w:sz w:val="20"/>
          <w:szCs w:val="20"/>
          <w:lang w:val="en-GB"/>
        </w:rPr>
        <w:t>202</w:t>
      </w:r>
      <w:r w:rsidR="000E051B">
        <w:rPr>
          <w:rFonts w:ascii="Arial" w:hAnsi="Arial" w:cs="Arial"/>
          <w:b/>
          <w:sz w:val="20"/>
          <w:szCs w:val="20"/>
          <w:lang w:val="en-GB"/>
        </w:rPr>
        <w:t>2</w:t>
      </w:r>
      <w:r w:rsidR="0079545F">
        <w:rPr>
          <w:rFonts w:ascii="Arial" w:hAnsi="Arial" w:cs="Arial"/>
          <w:b/>
          <w:sz w:val="20"/>
          <w:szCs w:val="20"/>
          <w:lang w:val="en-GB"/>
        </w:rPr>
        <w:t xml:space="preserve"> for the position of Administrator to the Chief Financial Officer</w:t>
      </w:r>
      <w:r w:rsidR="00766493">
        <w:rPr>
          <w:rFonts w:ascii="Arial" w:hAnsi="Arial" w:cs="Arial"/>
          <w:b/>
          <w:sz w:val="20"/>
          <w:szCs w:val="20"/>
          <w:lang w:val="en-GB"/>
        </w:rPr>
        <w:t xml:space="preserve"> and Analyst: Research and Planning</w:t>
      </w:r>
      <w:r w:rsidR="0079545F">
        <w:rPr>
          <w:rFonts w:ascii="Arial" w:hAnsi="Arial" w:cs="Arial"/>
          <w:b/>
          <w:sz w:val="20"/>
          <w:szCs w:val="20"/>
          <w:lang w:val="en-GB"/>
        </w:rPr>
        <w:t xml:space="preserve"> and on Friday, 10 June 2022 for the position of Board Secretary. </w:t>
      </w:r>
    </w:p>
    <w:p w14:paraId="6503835F" w14:textId="6363D7E5" w:rsidR="00703ADC" w:rsidRPr="000110B8" w:rsidRDefault="00703ADC" w:rsidP="000110B8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0110B8">
        <w:rPr>
          <w:rFonts w:ascii="Arial" w:hAnsi="Arial" w:cs="Arial"/>
          <w:b/>
          <w:sz w:val="20"/>
          <w:szCs w:val="20"/>
          <w:lang w:val="en-GB"/>
        </w:rPr>
        <w:t xml:space="preserve"> Any applications received thereafter will be disqualified and not considered. </w:t>
      </w:r>
    </w:p>
    <w:p w14:paraId="673C0424" w14:textId="6D9C9617" w:rsidR="00F54519" w:rsidRPr="000110B8" w:rsidRDefault="007A5C2B" w:rsidP="000110B8">
      <w:pPr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0110B8">
        <w:rPr>
          <w:rFonts w:ascii="Arial" w:hAnsi="Arial" w:cs="Arial"/>
          <w:sz w:val="20"/>
          <w:szCs w:val="20"/>
          <w:lang w:val="en-GB"/>
        </w:rPr>
        <w:t>Any queries may be directed telephonically to the Human Capital Management and Development Department</w:t>
      </w:r>
      <w:r w:rsidR="00240E00" w:rsidRPr="000110B8">
        <w:rPr>
          <w:rFonts w:ascii="Arial" w:hAnsi="Arial" w:cs="Arial"/>
          <w:sz w:val="20"/>
          <w:szCs w:val="20"/>
          <w:lang w:val="en-GB"/>
        </w:rPr>
        <w:t xml:space="preserve">, Ms. N. Xhalabile </w:t>
      </w:r>
      <w:r w:rsidRPr="000110B8">
        <w:rPr>
          <w:rFonts w:ascii="Arial" w:hAnsi="Arial" w:cs="Arial"/>
          <w:sz w:val="20"/>
          <w:szCs w:val="20"/>
          <w:lang w:val="en-GB"/>
        </w:rPr>
        <w:t>on (</w:t>
      </w:r>
      <w:r w:rsidR="000E051B">
        <w:rPr>
          <w:rFonts w:ascii="Arial" w:hAnsi="Arial" w:cs="Arial"/>
          <w:sz w:val="20"/>
          <w:szCs w:val="20"/>
          <w:lang w:val="en-GB"/>
        </w:rPr>
        <w:t>066 495 1014)</w:t>
      </w:r>
    </w:p>
    <w:sectPr w:rsidR="00F54519" w:rsidRPr="000110B8" w:rsidSect="001D5295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54949" w14:textId="77777777" w:rsidR="00D127E0" w:rsidRDefault="00D127E0" w:rsidP="002D737D">
      <w:pPr>
        <w:spacing w:after="0" w:line="240" w:lineRule="auto"/>
      </w:pPr>
      <w:r>
        <w:separator/>
      </w:r>
    </w:p>
  </w:endnote>
  <w:endnote w:type="continuationSeparator" w:id="0">
    <w:p w14:paraId="4B3791A5" w14:textId="77777777" w:rsidR="00D127E0" w:rsidRDefault="00D127E0" w:rsidP="002D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DB51D" w14:textId="77777777" w:rsidR="00D127E0" w:rsidRDefault="00D127E0" w:rsidP="002D737D">
      <w:pPr>
        <w:spacing w:after="0" w:line="240" w:lineRule="auto"/>
      </w:pPr>
      <w:r>
        <w:separator/>
      </w:r>
    </w:p>
  </w:footnote>
  <w:footnote w:type="continuationSeparator" w:id="0">
    <w:p w14:paraId="1C120172" w14:textId="77777777" w:rsidR="00D127E0" w:rsidRDefault="00D127E0" w:rsidP="002D7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F02AA"/>
    <w:multiLevelType w:val="hybridMultilevel"/>
    <w:tmpl w:val="93C8CCC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F5443"/>
    <w:multiLevelType w:val="hybridMultilevel"/>
    <w:tmpl w:val="92600FEE"/>
    <w:lvl w:ilvl="0" w:tplc="1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AD675B"/>
    <w:multiLevelType w:val="hybridMultilevel"/>
    <w:tmpl w:val="D868A8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72336"/>
    <w:multiLevelType w:val="hybridMultilevel"/>
    <w:tmpl w:val="32C63CBC"/>
    <w:lvl w:ilvl="0" w:tplc="1C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7E17B1F"/>
    <w:multiLevelType w:val="hybridMultilevel"/>
    <w:tmpl w:val="473C5F9E"/>
    <w:lvl w:ilvl="0" w:tplc="62AA88A6">
      <w:start w:val="1"/>
      <w:numFmt w:val="lowerRoman"/>
      <w:lvlText w:val="(%1)"/>
      <w:lvlJc w:val="right"/>
      <w:pPr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EF4C40"/>
    <w:multiLevelType w:val="hybridMultilevel"/>
    <w:tmpl w:val="05B4077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1434DB"/>
    <w:multiLevelType w:val="hybridMultilevel"/>
    <w:tmpl w:val="DADCA9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A88A6">
      <w:start w:val="1"/>
      <w:numFmt w:val="lowerRoman"/>
      <w:lvlText w:val="(%4)"/>
      <w:lvlJc w:val="righ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A69E1"/>
    <w:multiLevelType w:val="hybridMultilevel"/>
    <w:tmpl w:val="4A12E9C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711948"/>
    <w:multiLevelType w:val="hybridMultilevel"/>
    <w:tmpl w:val="21A0675E"/>
    <w:lvl w:ilvl="0" w:tplc="62AA88A6">
      <w:start w:val="1"/>
      <w:numFmt w:val="lowerRoman"/>
      <w:lvlText w:val="(%1)"/>
      <w:lvlJc w:val="right"/>
      <w:pPr>
        <w:ind w:left="972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 w15:restartNumberingAfterBreak="0">
    <w:nsid w:val="138C23DF"/>
    <w:multiLevelType w:val="hybridMultilevel"/>
    <w:tmpl w:val="ABE62618"/>
    <w:lvl w:ilvl="0" w:tplc="62AA88A6">
      <w:start w:val="1"/>
      <w:numFmt w:val="lowerRoman"/>
      <w:lvlText w:val="(%1)"/>
      <w:lvlJc w:val="right"/>
      <w:pPr>
        <w:ind w:left="720" w:hanging="360"/>
      </w:pPr>
      <w:rPr>
        <w:rFonts w:ascii="Arial" w:eastAsia="Times New Roman" w:hAnsi="Arial" w:cs="Arial" w:hint="default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F95AD9"/>
    <w:multiLevelType w:val="hybridMultilevel"/>
    <w:tmpl w:val="EB246A80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007E0"/>
    <w:multiLevelType w:val="hybridMultilevel"/>
    <w:tmpl w:val="74E03370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D3C30"/>
    <w:multiLevelType w:val="hybridMultilevel"/>
    <w:tmpl w:val="660AEC3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55951"/>
    <w:multiLevelType w:val="hybridMultilevel"/>
    <w:tmpl w:val="73C6DB0A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FDE4C4D"/>
    <w:multiLevelType w:val="hybridMultilevel"/>
    <w:tmpl w:val="0A1C28F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F25E8"/>
    <w:multiLevelType w:val="hybridMultilevel"/>
    <w:tmpl w:val="BA200EAE"/>
    <w:lvl w:ilvl="0" w:tplc="1C09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20B73573"/>
    <w:multiLevelType w:val="hybridMultilevel"/>
    <w:tmpl w:val="71E49FE8"/>
    <w:lvl w:ilvl="0" w:tplc="62AA88A6">
      <w:start w:val="1"/>
      <w:numFmt w:val="lowerRoman"/>
      <w:lvlText w:val="(%1)"/>
      <w:lvlJc w:val="righ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61707D"/>
    <w:multiLevelType w:val="multilevel"/>
    <w:tmpl w:val="814EF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28D35454"/>
    <w:multiLevelType w:val="hybridMultilevel"/>
    <w:tmpl w:val="A076632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BC3B17"/>
    <w:multiLevelType w:val="hybridMultilevel"/>
    <w:tmpl w:val="39D4FA3C"/>
    <w:lvl w:ilvl="0" w:tplc="4866FB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E87CFC"/>
    <w:multiLevelType w:val="hybridMultilevel"/>
    <w:tmpl w:val="28ACA1C2"/>
    <w:lvl w:ilvl="0" w:tplc="1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2E2A484E"/>
    <w:multiLevelType w:val="multilevel"/>
    <w:tmpl w:val="1EF4ED16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2" w15:restartNumberingAfterBreak="0">
    <w:nsid w:val="3F683DC2"/>
    <w:multiLevelType w:val="hybridMultilevel"/>
    <w:tmpl w:val="EB40B12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46EFE"/>
    <w:multiLevelType w:val="hybridMultilevel"/>
    <w:tmpl w:val="281C1256"/>
    <w:lvl w:ilvl="0" w:tplc="2E24729C">
      <w:start w:val="1"/>
      <w:numFmt w:val="decimal"/>
      <w:lvlText w:val="%1)"/>
      <w:lvlJc w:val="left"/>
      <w:pPr>
        <w:ind w:left="1080" w:hanging="720"/>
      </w:p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>
      <w:start w:val="1"/>
      <w:numFmt w:val="lowerRoman"/>
      <w:lvlText w:val="%3."/>
      <w:lvlJc w:val="right"/>
      <w:pPr>
        <w:ind w:left="2160" w:hanging="180"/>
      </w:pPr>
    </w:lvl>
    <w:lvl w:ilvl="3" w:tplc="1C09000F">
      <w:start w:val="1"/>
      <w:numFmt w:val="decimal"/>
      <w:lvlText w:val="%4."/>
      <w:lvlJc w:val="left"/>
      <w:pPr>
        <w:ind w:left="2880" w:hanging="360"/>
      </w:pPr>
    </w:lvl>
    <w:lvl w:ilvl="4" w:tplc="1C090019">
      <w:start w:val="1"/>
      <w:numFmt w:val="lowerLetter"/>
      <w:lvlText w:val="%5."/>
      <w:lvlJc w:val="left"/>
      <w:pPr>
        <w:ind w:left="3600" w:hanging="360"/>
      </w:pPr>
    </w:lvl>
    <w:lvl w:ilvl="5" w:tplc="1C09001B">
      <w:start w:val="1"/>
      <w:numFmt w:val="lowerRoman"/>
      <w:lvlText w:val="%6."/>
      <w:lvlJc w:val="right"/>
      <w:pPr>
        <w:ind w:left="4320" w:hanging="180"/>
      </w:pPr>
    </w:lvl>
    <w:lvl w:ilvl="6" w:tplc="1C09000F">
      <w:start w:val="1"/>
      <w:numFmt w:val="decimal"/>
      <w:lvlText w:val="%7."/>
      <w:lvlJc w:val="left"/>
      <w:pPr>
        <w:ind w:left="5040" w:hanging="360"/>
      </w:pPr>
    </w:lvl>
    <w:lvl w:ilvl="7" w:tplc="1C090019">
      <w:start w:val="1"/>
      <w:numFmt w:val="lowerLetter"/>
      <w:lvlText w:val="%8."/>
      <w:lvlJc w:val="left"/>
      <w:pPr>
        <w:ind w:left="5760" w:hanging="360"/>
      </w:pPr>
    </w:lvl>
    <w:lvl w:ilvl="8" w:tplc="1C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5B12BA"/>
    <w:multiLevelType w:val="hybridMultilevel"/>
    <w:tmpl w:val="35CEB008"/>
    <w:lvl w:ilvl="0" w:tplc="1C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9D4883"/>
    <w:multiLevelType w:val="hybridMultilevel"/>
    <w:tmpl w:val="3522B412"/>
    <w:lvl w:ilvl="0" w:tplc="1C09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26" w15:restartNumberingAfterBreak="0">
    <w:nsid w:val="461308B1"/>
    <w:multiLevelType w:val="hybridMultilevel"/>
    <w:tmpl w:val="52005F7C"/>
    <w:lvl w:ilvl="0" w:tplc="1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7C3C9C58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F26687"/>
    <w:multiLevelType w:val="hybridMultilevel"/>
    <w:tmpl w:val="B16AE1F4"/>
    <w:lvl w:ilvl="0" w:tplc="DB029E7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8FC2D79"/>
    <w:multiLevelType w:val="hybridMultilevel"/>
    <w:tmpl w:val="523C1C68"/>
    <w:lvl w:ilvl="0" w:tplc="1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9" w15:restartNumberingAfterBreak="0">
    <w:nsid w:val="58A043C5"/>
    <w:multiLevelType w:val="hybridMultilevel"/>
    <w:tmpl w:val="DB24B6B4"/>
    <w:lvl w:ilvl="0" w:tplc="1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0AF6EF5"/>
    <w:multiLevelType w:val="multilevel"/>
    <w:tmpl w:val="ECD0ACAE"/>
    <w:lvl w:ilvl="0">
      <w:numFmt w:val="bullet"/>
      <w:lvlText w:val=""/>
      <w:lvlJc w:val="left"/>
      <w:pPr>
        <w:ind w:left="72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3F63148"/>
    <w:multiLevelType w:val="hybridMultilevel"/>
    <w:tmpl w:val="8624A1A6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D8B3F97"/>
    <w:multiLevelType w:val="hybridMultilevel"/>
    <w:tmpl w:val="DD2A38FE"/>
    <w:lvl w:ilvl="0" w:tplc="C7B62FD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D840F7"/>
    <w:multiLevelType w:val="hybridMultilevel"/>
    <w:tmpl w:val="0F6036A2"/>
    <w:lvl w:ilvl="0" w:tplc="1C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 w15:restartNumberingAfterBreak="0">
    <w:nsid w:val="763769B9"/>
    <w:multiLevelType w:val="hybridMultilevel"/>
    <w:tmpl w:val="3A5405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6236D8"/>
    <w:multiLevelType w:val="hybridMultilevel"/>
    <w:tmpl w:val="9AF068CE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714A36"/>
    <w:multiLevelType w:val="hybridMultilevel"/>
    <w:tmpl w:val="8BF80F1A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A154A76"/>
    <w:multiLevelType w:val="hybridMultilevel"/>
    <w:tmpl w:val="A6A494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3C4B44"/>
    <w:multiLevelType w:val="hybridMultilevel"/>
    <w:tmpl w:val="EC8C38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8F7C69"/>
    <w:multiLevelType w:val="hybridMultilevel"/>
    <w:tmpl w:val="4ED46BD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45D5C"/>
    <w:multiLevelType w:val="hybridMultilevel"/>
    <w:tmpl w:val="18E0BAC0"/>
    <w:lvl w:ilvl="0" w:tplc="1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782724924">
    <w:abstractNumId w:val="26"/>
  </w:num>
  <w:num w:numId="2" w16cid:durableId="1090276429">
    <w:abstractNumId w:val="13"/>
  </w:num>
  <w:num w:numId="3" w16cid:durableId="1581677240">
    <w:abstractNumId w:val="39"/>
  </w:num>
  <w:num w:numId="4" w16cid:durableId="996224370">
    <w:abstractNumId w:val="24"/>
  </w:num>
  <w:num w:numId="5" w16cid:durableId="215623557">
    <w:abstractNumId w:val="40"/>
  </w:num>
  <w:num w:numId="6" w16cid:durableId="624582843">
    <w:abstractNumId w:val="15"/>
  </w:num>
  <w:num w:numId="7" w16cid:durableId="1482035942">
    <w:abstractNumId w:val="37"/>
  </w:num>
  <w:num w:numId="8" w16cid:durableId="564217982">
    <w:abstractNumId w:val="33"/>
  </w:num>
  <w:num w:numId="9" w16cid:durableId="1342782044">
    <w:abstractNumId w:val="14"/>
  </w:num>
  <w:num w:numId="10" w16cid:durableId="2108505201">
    <w:abstractNumId w:val="20"/>
  </w:num>
  <w:num w:numId="11" w16cid:durableId="574389761">
    <w:abstractNumId w:val="10"/>
  </w:num>
  <w:num w:numId="12" w16cid:durableId="1503620947">
    <w:abstractNumId w:val="38"/>
  </w:num>
  <w:num w:numId="13" w16cid:durableId="1015570221">
    <w:abstractNumId w:val="19"/>
  </w:num>
  <w:num w:numId="14" w16cid:durableId="635570067">
    <w:abstractNumId w:val="0"/>
  </w:num>
  <w:num w:numId="15" w16cid:durableId="1417822462">
    <w:abstractNumId w:val="2"/>
  </w:num>
  <w:num w:numId="16" w16cid:durableId="234511902">
    <w:abstractNumId w:val="32"/>
  </w:num>
  <w:num w:numId="17" w16cid:durableId="1287010766">
    <w:abstractNumId w:val="3"/>
  </w:num>
  <w:num w:numId="18" w16cid:durableId="1689142694">
    <w:abstractNumId w:val="29"/>
  </w:num>
  <w:num w:numId="19" w16cid:durableId="136842982">
    <w:abstractNumId w:val="28"/>
  </w:num>
  <w:num w:numId="20" w16cid:durableId="682630958">
    <w:abstractNumId w:val="11"/>
  </w:num>
  <w:num w:numId="21" w16cid:durableId="335571113">
    <w:abstractNumId w:val="25"/>
  </w:num>
  <w:num w:numId="22" w16cid:durableId="296375756">
    <w:abstractNumId w:val="34"/>
  </w:num>
  <w:num w:numId="23" w16cid:durableId="1473519747">
    <w:abstractNumId w:val="1"/>
  </w:num>
  <w:num w:numId="24" w16cid:durableId="275799309">
    <w:abstractNumId w:val="27"/>
  </w:num>
  <w:num w:numId="25" w16cid:durableId="994837635">
    <w:abstractNumId w:val="21"/>
  </w:num>
  <w:num w:numId="26" w16cid:durableId="1219364315">
    <w:abstractNumId w:val="30"/>
  </w:num>
  <w:num w:numId="27" w16cid:durableId="1521970169">
    <w:abstractNumId w:val="4"/>
  </w:num>
  <w:num w:numId="28" w16cid:durableId="1433473482">
    <w:abstractNumId w:val="6"/>
  </w:num>
  <w:num w:numId="29" w16cid:durableId="15546888">
    <w:abstractNumId w:val="16"/>
  </w:num>
  <w:num w:numId="30" w16cid:durableId="1425304206">
    <w:abstractNumId w:val="22"/>
  </w:num>
  <w:num w:numId="31" w16cid:durableId="1578326514">
    <w:abstractNumId w:val="8"/>
  </w:num>
  <w:num w:numId="32" w16cid:durableId="220412403">
    <w:abstractNumId w:val="9"/>
  </w:num>
  <w:num w:numId="33" w16cid:durableId="1596982420">
    <w:abstractNumId w:val="18"/>
  </w:num>
  <w:num w:numId="34" w16cid:durableId="199074278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363750348">
    <w:abstractNumId w:val="7"/>
  </w:num>
  <w:num w:numId="36" w16cid:durableId="149709727">
    <w:abstractNumId w:val="5"/>
  </w:num>
  <w:num w:numId="37" w16cid:durableId="576479695">
    <w:abstractNumId w:val="35"/>
  </w:num>
  <w:num w:numId="38" w16cid:durableId="1988971249">
    <w:abstractNumId w:val="12"/>
  </w:num>
  <w:num w:numId="39" w16cid:durableId="1804615790">
    <w:abstractNumId w:val="17"/>
  </w:num>
  <w:num w:numId="40" w16cid:durableId="1811627504">
    <w:abstractNumId w:val="36"/>
  </w:num>
  <w:num w:numId="41" w16cid:durableId="95678878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FAB"/>
    <w:rsid w:val="00000860"/>
    <w:rsid w:val="000110B8"/>
    <w:rsid w:val="00052130"/>
    <w:rsid w:val="00067286"/>
    <w:rsid w:val="000752BF"/>
    <w:rsid w:val="00095024"/>
    <w:rsid w:val="000B09AE"/>
    <w:rsid w:val="000B3FB6"/>
    <w:rsid w:val="000C0DE9"/>
    <w:rsid w:val="000C42B6"/>
    <w:rsid w:val="000D3659"/>
    <w:rsid w:val="000E051B"/>
    <w:rsid w:val="000E1AD1"/>
    <w:rsid w:val="000E46F4"/>
    <w:rsid w:val="000F072E"/>
    <w:rsid w:val="0010276C"/>
    <w:rsid w:val="0012614C"/>
    <w:rsid w:val="00127F08"/>
    <w:rsid w:val="00134A13"/>
    <w:rsid w:val="00136641"/>
    <w:rsid w:val="00136D2B"/>
    <w:rsid w:val="0014182E"/>
    <w:rsid w:val="00160706"/>
    <w:rsid w:val="00170AFA"/>
    <w:rsid w:val="0017452D"/>
    <w:rsid w:val="001936EA"/>
    <w:rsid w:val="001A6B33"/>
    <w:rsid w:val="001B1262"/>
    <w:rsid w:val="001C0FDB"/>
    <w:rsid w:val="001C27F6"/>
    <w:rsid w:val="001D5295"/>
    <w:rsid w:val="001F1BC8"/>
    <w:rsid w:val="001F71A0"/>
    <w:rsid w:val="002055D4"/>
    <w:rsid w:val="002216EF"/>
    <w:rsid w:val="00236B5D"/>
    <w:rsid w:val="00240E00"/>
    <w:rsid w:val="002433D9"/>
    <w:rsid w:val="002445B6"/>
    <w:rsid w:val="00247818"/>
    <w:rsid w:val="00247D4B"/>
    <w:rsid w:val="00253D43"/>
    <w:rsid w:val="002564AB"/>
    <w:rsid w:val="00273046"/>
    <w:rsid w:val="00284A16"/>
    <w:rsid w:val="00287F1F"/>
    <w:rsid w:val="00293890"/>
    <w:rsid w:val="00297207"/>
    <w:rsid w:val="002B343E"/>
    <w:rsid w:val="002B489A"/>
    <w:rsid w:val="002C289C"/>
    <w:rsid w:val="002C38D6"/>
    <w:rsid w:val="002C4AD5"/>
    <w:rsid w:val="002C4D3E"/>
    <w:rsid w:val="002C536A"/>
    <w:rsid w:val="002D737D"/>
    <w:rsid w:val="002E1A09"/>
    <w:rsid w:val="002E4DA3"/>
    <w:rsid w:val="002F3361"/>
    <w:rsid w:val="002F72CB"/>
    <w:rsid w:val="003074B9"/>
    <w:rsid w:val="00317A84"/>
    <w:rsid w:val="00322A82"/>
    <w:rsid w:val="00323D83"/>
    <w:rsid w:val="0032469C"/>
    <w:rsid w:val="00327D49"/>
    <w:rsid w:val="003354F5"/>
    <w:rsid w:val="00341854"/>
    <w:rsid w:val="00352842"/>
    <w:rsid w:val="0035503D"/>
    <w:rsid w:val="003573A5"/>
    <w:rsid w:val="003633FC"/>
    <w:rsid w:val="003677EE"/>
    <w:rsid w:val="00392CE4"/>
    <w:rsid w:val="003A36DF"/>
    <w:rsid w:val="003A5FAB"/>
    <w:rsid w:val="003B0D78"/>
    <w:rsid w:val="003B4145"/>
    <w:rsid w:val="003B67FE"/>
    <w:rsid w:val="003C43CD"/>
    <w:rsid w:val="003C6B52"/>
    <w:rsid w:val="003E5930"/>
    <w:rsid w:val="003E63E7"/>
    <w:rsid w:val="00424FB5"/>
    <w:rsid w:val="00425C4F"/>
    <w:rsid w:val="004371E1"/>
    <w:rsid w:val="00451ED3"/>
    <w:rsid w:val="004560D8"/>
    <w:rsid w:val="00460E7B"/>
    <w:rsid w:val="00466CB1"/>
    <w:rsid w:val="00472686"/>
    <w:rsid w:val="00482173"/>
    <w:rsid w:val="004845DF"/>
    <w:rsid w:val="00490970"/>
    <w:rsid w:val="0049712A"/>
    <w:rsid w:val="004B558D"/>
    <w:rsid w:val="004D6064"/>
    <w:rsid w:val="004D60B4"/>
    <w:rsid w:val="004D732D"/>
    <w:rsid w:val="004E2A3A"/>
    <w:rsid w:val="004E4620"/>
    <w:rsid w:val="004F12E3"/>
    <w:rsid w:val="004F2B9E"/>
    <w:rsid w:val="004F45A9"/>
    <w:rsid w:val="00506BCB"/>
    <w:rsid w:val="005167B7"/>
    <w:rsid w:val="005430CB"/>
    <w:rsid w:val="005521BD"/>
    <w:rsid w:val="0055525D"/>
    <w:rsid w:val="005552C1"/>
    <w:rsid w:val="00576829"/>
    <w:rsid w:val="00583952"/>
    <w:rsid w:val="00594309"/>
    <w:rsid w:val="00595AF9"/>
    <w:rsid w:val="005A08D9"/>
    <w:rsid w:val="005A2A40"/>
    <w:rsid w:val="005A61BE"/>
    <w:rsid w:val="005A6F23"/>
    <w:rsid w:val="005B286A"/>
    <w:rsid w:val="005B4BAC"/>
    <w:rsid w:val="005B5FD4"/>
    <w:rsid w:val="005C0562"/>
    <w:rsid w:val="005C186F"/>
    <w:rsid w:val="005E528D"/>
    <w:rsid w:val="005F0577"/>
    <w:rsid w:val="005F3641"/>
    <w:rsid w:val="006012E3"/>
    <w:rsid w:val="0060512F"/>
    <w:rsid w:val="00613124"/>
    <w:rsid w:val="0061441D"/>
    <w:rsid w:val="0061767A"/>
    <w:rsid w:val="00617A92"/>
    <w:rsid w:val="00621B66"/>
    <w:rsid w:val="006220B7"/>
    <w:rsid w:val="00626CC5"/>
    <w:rsid w:val="0062715B"/>
    <w:rsid w:val="00627CC5"/>
    <w:rsid w:val="00632F1F"/>
    <w:rsid w:val="006426C9"/>
    <w:rsid w:val="00665159"/>
    <w:rsid w:val="006657B0"/>
    <w:rsid w:val="00665E5F"/>
    <w:rsid w:val="006741A5"/>
    <w:rsid w:val="00687329"/>
    <w:rsid w:val="0069208E"/>
    <w:rsid w:val="00696472"/>
    <w:rsid w:val="006A2D35"/>
    <w:rsid w:val="006C092E"/>
    <w:rsid w:val="006C67F4"/>
    <w:rsid w:val="006E236B"/>
    <w:rsid w:val="00703ADC"/>
    <w:rsid w:val="007111E7"/>
    <w:rsid w:val="0074415E"/>
    <w:rsid w:val="007520F5"/>
    <w:rsid w:val="00753A29"/>
    <w:rsid w:val="00756F28"/>
    <w:rsid w:val="00763DFE"/>
    <w:rsid w:val="00766493"/>
    <w:rsid w:val="007714B9"/>
    <w:rsid w:val="0077529B"/>
    <w:rsid w:val="00781C08"/>
    <w:rsid w:val="0079545F"/>
    <w:rsid w:val="00795EF8"/>
    <w:rsid w:val="007A006D"/>
    <w:rsid w:val="007A5C2B"/>
    <w:rsid w:val="007C0D10"/>
    <w:rsid w:val="007C107C"/>
    <w:rsid w:val="007D3177"/>
    <w:rsid w:val="007E080A"/>
    <w:rsid w:val="007E3C2E"/>
    <w:rsid w:val="007E7792"/>
    <w:rsid w:val="007F1751"/>
    <w:rsid w:val="007F4BC0"/>
    <w:rsid w:val="00801528"/>
    <w:rsid w:val="008105C0"/>
    <w:rsid w:val="00813529"/>
    <w:rsid w:val="008229CF"/>
    <w:rsid w:val="00825DA9"/>
    <w:rsid w:val="008275E6"/>
    <w:rsid w:val="0083405D"/>
    <w:rsid w:val="00842CE3"/>
    <w:rsid w:val="008457D9"/>
    <w:rsid w:val="00845E1F"/>
    <w:rsid w:val="00853974"/>
    <w:rsid w:val="0085566C"/>
    <w:rsid w:val="00855E80"/>
    <w:rsid w:val="00874932"/>
    <w:rsid w:val="00887DC1"/>
    <w:rsid w:val="00894003"/>
    <w:rsid w:val="008A4306"/>
    <w:rsid w:val="008D77AC"/>
    <w:rsid w:val="008E779A"/>
    <w:rsid w:val="008F79C6"/>
    <w:rsid w:val="00903C91"/>
    <w:rsid w:val="009040F2"/>
    <w:rsid w:val="00913BE8"/>
    <w:rsid w:val="009149C0"/>
    <w:rsid w:val="0092791A"/>
    <w:rsid w:val="00931F5A"/>
    <w:rsid w:val="00942195"/>
    <w:rsid w:val="00943A94"/>
    <w:rsid w:val="009445C0"/>
    <w:rsid w:val="0095157D"/>
    <w:rsid w:val="00955EE1"/>
    <w:rsid w:val="00957114"/>
    <w:rsid w:val="0096793D"/>
    <w:rsid w:val="00982360"/>
    <w:rsid w:val="00996AFA"/>
    <w:rsid w:val="009B5986"/>
    <w:rsid w:val="009C2153"/>
    <w:rsid w:val="00A02C83"/>
    <w:rsid w:val="00A03780"/>
    <w:rsid w:val="00A061A1"/>
    <w:rsid w:val="00A2256F"/>
    <w:rsid w:val="00A561B4"/>
    <w:rsid w:val="00A56F3C"/>
    <w:rsid w:val="00A57B33"/>
    <w:rsid w:val="00A707EA"/>
    <w:rsid w:val="00A71DDB"/>
    <w:rsid w:val="00A82B5B"/>
    <w:rsid w:val="00A85E5E"/>
    <w:rsid w:val="00A86C65"/>
    <w:rsid w:val="00A960F2"/>
    <w:rsid w:val="00AA0412"/>
    <w:rsid w:val="00AA3268"/>
    <w:rsid w:val="00AC0AC5"/>
    <w:rsid w:val="00AC29E9"/>
    <w:rsid w:val="00AC5947"/>
    <w:rsid w:val="00AC5CB6"/>
    <w:rsid w:val="00AD0E2D"/>
    <w:rsid w:val="00AD3443"/>
    <w:rsid w:val="00AD3DDA"/>
    <w:rsid w:val="00AF15DA"/>
    <w:rsid w:val="00B13656"/>
    <w:rsid w:val="00B139FA"/>
    <w:rsid w:val="00B14789"/>
    <w:rsid w:val="00B2034A"/>
    <w:rsid w:val="00B2695B"/>
    <w:rsid w:val="00B37C73"/>
    <w:rsid w:val="00B440F5"/>
    <w:rsid w:val="00B46582"/>
    <w:rsid w:val="00B6086D"/>
    <w:rsid w:val="00B71721"/>
    <w:rsid w:val="00B757C7"/>
    <w:rsid w:val="00BA7A56"/>
    <w:rsid w:val="00BB0F33"/>
    <w:rsid w:val="00BC1E80"/>
    <w:rsid w:val="00BC296D"/>
    <w:rsid w:val="00BC2D9B"/>
    <w:rsid w:val="00BD6E95"/>
    <w:rsid w:val="00BE5228"/>
    <w:rsid w:val="00BE5EB0"/>
    <w:rsid w:val="00BF51BD"/>
    <w:rsid w:val="00BF7AC2"/>
    <w:rsid w:val="00C1350C"/>
    <w:rsid w:val="00C16E49"/>
    <w:rsid w:val="00C25DB8"/>
    <w:rsid w:val="00C44C22"/>
    <w:rsid w:val="00C5646C"/>
    <w:rsid w:val="00C65539"/>
    <w:rsid w:val="00C65D78"/>
    <w:rsid w:val="00C82BA0"/>
    <w:rsid w:val="00CB7B28"/>
    <w:rsid w:val="00CD7434"/>
    <w:rsid w:val="00CD7CD6"/>
    <w:rsid w:val="00CE1709"/>
    <w:rsid w:val="00CE5AE9"/>
    <w:rsid w:val="00CF61EF"/>
    <w:rsid w:val="00D04B94"/>
    <w:rsid w:val="00D112A9"/>
    <w:rsid w:val="00D127E0"/>
    <w:rsid w:val="00D12F82"/>
    <w:rsid w:val="00D16097"/>
    <w:rsid w:val="00D20509"/>
    <w:rsid w:val="00D269BA"/>
    <w:rsid w:val="00D55763"/>
    <w:rsid w:val="00D55EC1"/>
    <w:rsid w:val="00D858A4"/>
    <w:rsid w:val="00D87466"/>
    <w:rsid w:val="00D95A1D"/>
    <w:rsid w:val="00D97C19"/>
    <w:rsid w:val="00DA18CF"/>
    <w:rsid w:val="00DA688F"/>
    <w:rsid w:val="00DB16A6"/>
    <w:rsid w:val="00DB3153"/>
    <w:rsid w:val="00DB6784"/>
    <w:rsid w:val="00DB7211"/>
    <w:rsid w:val="00DB75AE"/>
    <w:rsid w:val="00DC1E04"/>
    <w:rsid w:val="00DD460E"/>
    <w:rsid w:val="00E07D3D"/>
    <w:rsid w:val="00E07F6C"/>
    <w:rsid w:val="00E15A7C"/>
    <w:rsid w:val="00E31BBE"/>
    <w:rsid w:val="00E33FE4"/>
    <w:rsid w:val="00E4241D"/>
    <w:rsid w:val="00E5235D"/>
    <w:rsid w:val="00E620FF"/>
    <w:rsid w:val="00E658BE"/>
    <w:rsid w:val="00E7638E"/>
    <w:rsid w:val="00E83067"/>
    <w:rsid w:val="00E87FB5"/>
    <w:rsid w:val="00EA134F"/>
    <w:rsid w:val="00EA4A10"/>
    <w:rsid w:val="00EB1978"/>
    <w:rsid w:val="00ED3B92"/>
    <w:rsid w:val="00EE0529"/>
    <w:rsid w:val="00EF0A93"/>
    <w:rsid w:val="00EF23C3"/>
    <w:rsid w:val="00EF4C9D"/>
    <w:rsid w:val="00F06EE6"/>
    <w:rsid w:val="00F47971"/>
    <w:rsid w:val="00F50D13"/>
    <w:rsid w:val="00F532EB"/>
    <w:rsid w:val="00F53C82"/>
    <w:rsid w:val="00F54519"/>
    <w:rsid w:val="00F55527"/>
    <w:rsid w:val="00F73F9E"/>
    <w:rsid w:val="00F84D03"/>
    <w:rsid w:val="00F96D78"/>
    <w:rsid w:val="00FB7814"/>
    <w:rsid w:val="00FC12D0"/>
    <w:rsid w:val="00FC1B4C"/>
    <w:rsid w:val="00FD5945"/>
    <w:rsid w:val="00FD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9C2B731"/>
  <w15:chartTrackingRefBased/>
  <w15:docId w15:val="{85E92B7E-EB02-4DF8-9E04-793F0A34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3C"/>
    <w:pPr>
      <w:spacing w:after="200" w:line="276" w:lineRule="auto"/>
    </w:pPr>
    <w:rPr>
      <w:rFonts w:eastAsiaTheme="minorEastAsia"/>
      <w:lang w:val="en-ZA" w:eastAsia="en-Z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A5F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5F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A5FAB"/>
    <w:pPr>
      <w:autoSpaceDE w:val="0"/>
      <w:autoSpaceDN w:val="0"/>
      <w:adjustRightInd w:val="0"/>
      <w:spacing w:after="0" w:line="240" w:lineRule="auto"/>
      <w:outlineLvl w:val="2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5FA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ZA" w:eastAsia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5FA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ZA" w:eastAsia="en-ZA"/>
    </w:rPr>
  </w:style>
  <w:style w:type="character" w:customStyle="1" w:styleId="Heading3Char">
    <w:name w:val="Heading 3 Char"/>
    <w:basedOn w:val="DefaultParagraphFont"/>
    <w:link w:val="Heading3"/>
    <w:uiPriority w:val="99"/>
    <w:rsid w:val="003A5FAB"/>
    <w:rPr>
      <w:rFonts w:ascii="Arial" w:eastAsiaTheme="minorEastAsia" w:hAnsi="Arial" w:cs="Arial"/>
      <w:sz w:val="24"/>
      <w:szCs w:val="24"/>
      <w:lang w:val="en-ZA" w:eastAsia="en-ZA"/>
    </w:rPr>
  </w:style>
  <w:style w:type="paragraph" w:styleId="ListParagraph">
    <w:name w:val="List Paragraph"/>
    <w:basedOn w:val="Normal"/>
    <w:uiPriority w:val="34"/>
    <w:qFormat/>
    <w:rsid w:val="003A5FAB"/>
    <w:pPr>
      <w:ind w:left="720"/>
      <w:contextualSpacing/>
    </w:pPr>
  </w:style>
  <w:style w:type="paragraph" w:customStyle="1" w:styleId="Default">
    <w:name w:val="Default"/>
    <w:rsid w:val="003A5F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ZA" w:eastAsia="en-ZA"/>
    </w:rPr>
  </w:style>
  <w:style w:type="paragraph" w:styleId="Header">
    <w:name w:val="header"/>
    <w:basedOn w:val="Normal"/>
    <w:link w:val="HeaderChar"/>
    <w:unhideWhenUsed/>
    <w:rsid w:val="003A5F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5FAB"/>
    <w:rPr>
      <w:rFonts w:eastAsiaTheme="minorEastAsia"/>
      <w:lang w:val="en-ZA" w:eastAsia="en-ZA"/>
    </w:rPr>
  </w:style>
  <w:style w:type="paragraph" w:styleId="NormalWeb">
    <w:name w:val="Normal (Web)"/>
    <w:basedOn w:val="Normal"/>
    <w:uiPriority w:val="99"/>
    <w:unhideWhenUsed/>
    <w:rsid w:val="003A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F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FAB"/>
    <w:rPr>
      <w:rFonts w:ascii="Segoe UI" w:eastAsiaTheme="minorEastAsia" w:hAnsi="Segoe UI" w:cs="Segoe UI"/>
      <w:sz w:val="18"/>
      <w:szCs w:val="18"/>
      <w:lang w:val="en-ZA"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3A5F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5F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5FAB"/>
    <w:rPr>
      <w:rFonts w:eastAsiaTheme="minorEastAsia"/>
      <w:sz w:val="20"/>
      <w:szCs w:val="20"/>
      <w:lang w:val="en-ZA" w:eastAsia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5F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5FAB"/>
    <w:rPr>
      <w:rFonts w:eastAsiaTheme="minorEastAsia"/>
      <w:b/>
      <w:bCs/>
      <w:sz w:val="20"/>
      <w:szCs w:val="20"/>
      <w:lang w:val="en-ZA" w:eastAsia="en-ZA"/>
    </w:rPr>
  </w:style>
  <w:style w:type="character" w:styleId="Hyperlink">
    <w:name w:val="Hyperlink"/>
    <w:basedOn w:val="DefaultParagraphFont"/>
    <w:uiPriority w:val="99"/>
    <w:unhideWhenUsed/>
    <w:rsid w:val="001A6B33"/>
    <w:rPr>
      <w:color w:val="0563C1" w:themeColor="hyperlink"/>
      <w:u w:val="single"/>
    </w:rPr>
  </w:style>
  <w:style w:type="paragraph" w:customStyle="1" w:styleId="Style">
    <w:name w:val="Style"/>
    <w:rsid w:val="001A6B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styleId="NoSpacing">
    <w:name w:val="No Spacing"/>
    <w:uiPriority w:val="1"/>
    <w:qFormat/>
    <w:rsid w:val="001B1262"/>
    <w:pPr>
      <w:spacing w:after="0" w:line="240" w:lineRule="auto"/>
    </w:pPr>
    <w:rPr>
      <w:rFonts w:eastAsiaTheme="minorEastAsia"/>
      <w:lang w:val="en-ZA" w:eastAsia="en-ZA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7C0D1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C0D10"/>
    <w:rPr>
      <w:rFonts w:ascii="Times New Roman" w:eastAsia="Times New Roman" w:hAnsi="Times New Roman" w:cs="Times New Roman"/>
      <w:sz w:val="24"/>
      <w:szCs w:val="24"/>
    </w:rPr>
  </w:style>
  <w:style w:type="character" w:customStyle="1" w:styleId="StyleTahoma8ptBlack1">
    <w:name w:val="Style Tahoma 8 pt Black1"/>
    <w:uiPriority w:val="99"/>
    <w:rsid w:val="007C0D10"/>
    <w:rPr>
      <w:rFonts w:ascii="Tahoma" w:hAnsi="Tahoma" w:cs="Times New Roman"/>
      <w:color w:val="000000"/>
      <w:sz w:val="18"/>
    </w:rPr>
  </w:style>
  <w:style w:type="paragraph" w:styleId="Footer">
    <w:name w:val="footer"/>
    <w:basedOn w:val="Normal"/>
    <w:link w:val="FooterChar"/>
    <w:uiPriority w:val="99"/>
    <w:unhideWhenUsed/>
    <w:rsid w:val="002D7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37D"/>
    <w:rPr>
      <w:rFonts w:eastAsiaTheme="minorEastAsia"/>
      <w:lang w:val="en-ZA" w:eastAsia="en-ZA"/>
    </w:rPr>
  </w:style>
  <w:style w:type="paragraph" w:customStyle="1" w:styleId="Standard">
    <w:name w:val="Standard"/>
    <w:rsid w:val="00D95A1D"/>
    <w:pPr>
      <w:widowControl w:val="0"/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" w:eastAsia="Times New Roman" w:hAnsi="Times" w:cs="Times New Roman"/>
      <w:kern w:val="3"/>
      <w:sz w:val="24"/>
      <w:lang w:val="en-ZA" w:eastAsia="en-ZA"/>
    </w:rPr>
  </w:style>
  <w:style w:type="character" w:styleId="Emphasis">
    <w:name w:val="Emphasis"/>
    <w:qFormat/>
    <w:rsid w:val="00E83067"/>
    <w:rPr>
      <w:i/>
      <w:iCs/>
    </w:rPr>
  </w:style>
  <w:style w:type="paragraph" w:styleId="BodyText">
    <w:name w:val="Body Text"/>
    <w:basedOn w:val="Normal"/>
    <w:link w:val="BodyTextChar"/>
    <w:uiPriority w:val="99"/>
    <w:unhideWhenUsed/>
    <w:rsid w:val="0085566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85566C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54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2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sseta.org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Nosipho Damane</dc:creator>
  <cp:keywords/>
  <dc:description/>
  <cp:lastModifiedBy>Noxolo Xhalabile</cp:lastModifiedBy>
  <cp:revision>2</cp:revision>
  <cp:lastPrinted>2021-04-23T11:05:00Z</cp:lastPrinted>
  <dcterms:created xsi:type="dcterms:W3CDTF">2022-05-26T05:36:00Z</dcterms:created>
  <dcterms:modified xsi:type="dcterms:W3CDTF">2022-05-26T05:36:00Z</dcterms:modified>
</cp:coreProperties>
</file>