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B9" w:rsidRPr="004C4E6F" w:rsidRDefault="0073465B" w:rsidP="00624BB9">
      <w:pPr>
        <w:spacing w:line="360" w:lineRule="auto"/>
        <w:ind w:left="-357"/>
        <w:jc w:val="right"/>
        <w:rPr>
          <w:rFonts w:ascii="Arial" w:hAnsi="Arial" w:cs="Arial"/>
        </w:rPr>
      </w:pPr>
      <w:r>
        <w:rPr>
          <w:rFonts w:ascii="Arial" w:hAnsi="Arial" w:cs="Arial"/>
        </w:rPr>
        <w:t>15/05/2020</w:t>
      </w:r>
    </w:p>
    <w:p w:rsidR="00624BB9" w:rsidRPr="004C4E6F" w:rsidRDefault="00624BB9" w:rsidP="00624BB9">
      <w:pPr>
        <w:spacing w:line="360" w:lineRule="auto"/>
        <w:ind w:left="-357"/>
        <w:jc w:val="both"/>
        <w:rPr>
          <w:rFonts w:ascii="Arial" w:hAnsi="Arial" w:cs="Arial"/>
        </w:rPr>
      </w:pPr>
      <w:r w:rsidRPr="004C4E6F">
        <w:rPr>
          <w:rFonts w:ascii="Arial" w:hAnsi="Arial" w:cs="Arial"/>
        </w:rPr>
        <w:t>Dear Valued Stakeholders</w:t>
      </w:r>
    </w:p>
    <w:p w:rsidR="0073465B" w:rsidRDefault="0073465B" w:rsidP="0073465B">
      <w:pPr>
        <w:spacing w:line="360" w:lineRule="auto"/>
        <w:ind w:left="-357"/>
        <w:jc w:val="both"/>
        <w:rPr>
          <w:rFonts w:ascii="Arial" w:hAnsi="Arial" w:cs="Arial"/>
        </w:rPr>
      </w:pPr>
      <w:r w:rsidRPr="0073465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light of the COVID 19 limitations the authorised members that </w:t>
      </w:r>
      <w:r w:rsidRPr="0073465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not around to sign off on the Ma</w:t>
      </w:r>
      <w:r w:rsidR="00C33A75">
        <w:rPr>
          <w:rFonts w:ascii="Arial" w:hAnsi="Arial" w:cs="Arial"/>
        </w:rPr>
        <w:t xml:space="preserve">ndatory Grant submission report, </w:t>
      </w:r>
      <w:r>
        <w:rPr>
          <w:rFonts w:ascii="Arial" w:hAnsi="Arial" w:cs="Arial"/>
        </w:rPr>
        <w:t>CATHSSETA</w:t>
      </w:r>
      <w:r w:rsidRPr="00734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allow </w:t>
      </w:r>
      <w:r w:rsidR="00C33A75">
        <w:rPr>
          <w:rFonts w:ascii="Arial" w:hAnsi="Arial" w:cs="Arial"/>
        </w:rPr>
        <w:t xml:space="preserve">partially signed </w:t>
      </w:r>
      <w:r>
        <w:rPr>
          <w:rFonts w:ascii="Arial" w:hAnsi="Arial" w:cs="Arial"/>
        </w:rPr>
        <w:t xml:space="preserve">submissions however </w:t>
      </w:r>
      <w:r w:rsidRPr="0073465B">
        <w:rPr>
          <w:rFonts w:ascii="Arial" w:hAnsi="Arial" w:cs="Arial"/>
        </w:rPr>
        <w:t>CATHSSETA</w:t>
      </w:r>
      <w:r w:rsidR="00C33A75">
        <w:rPr>
          <w:rFonts w:ascii="Arial" w:hAnsi="Arial" w:cs="Arial"/>
        </w:rPr>
        <w:t xml:space="preserve"> will </w:t>
      </w:r>
      <w:r w:rsidRPr="0073465B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 xml:space="preserve">members </w:t>
      </w:r>
      <w:r w:rsidRPr="0073465B">
        <w:rPr>
          <w:rFonts w:ascii="Arial" w:hAnsi="Arial" w:cs="Arial"/>
        </w:rPr>
        <w:t>who did not sign to sign</w:t>
      </w:r>
      <w:r>
        <w:rPr>
          <w:rFonts w:ascii="Arial" w:hAnsi="Arial" w:cs="Arial"/>
        </w:rPr>
        <w:t xml:space="preserve"> off on their submission</w:t>
      </w:r>
      <w:r w:rsidR="00C33A75">
        <w:rPr>
          <w:rFonts w:ascii="Arial" w:hAnsi="Arial" w:cs="Arial"/>
        </w:rPr>
        <w:t xml:space="preserve"> after lifting of the Lockdown and travel ban.</w:t>
      </w:r>
    </w:p>
    <w:p w:rsidR="007C1A2D" w:rsidRDefault="007C1A2D" w:rsidP="00624BB9">
      <w:pPr>
        <w:spacing w:line="360" w:lineRule="auto"/>
        <w:ind w:left="-357"/>
        <w:jc w:val="both"/>
        <w:rPr>
          <w:rFonts w:ascii="Arial" w:hAnsi="Arial" w:cs="Arial"/>
        </w:rPr>
      </w:pPr>
    </w:p>
    <w:p w:rsidR="00356086" w:rsidRDefault="00356086" w:rsidP="00624BB9">
      <w:pPr>
        <w:spacing w:line="360" w:lineRule="auto"/>
        <w:ind w:left="-357"/>
        <w:jc w:val="both"/>
        <w:rPr>
          <w:rFonts w:ascii="Arial" w:hAnsi="Arial" w:cs="Arial"/>
        </w:rPr>
      </w:pPr>
      <w:bookmarkStart w:id="0" w:name="_GoBack"/>
      <w:bookmarkEnd w:id="0"/>
      <w:r w:rsidRPr="00356086">
        <w:rPr>
          <w:rFonts w:ascii="Arial" w:hAnsi="Arial" w:cs="Arial"/>
        </w:rPr>
        <w:t xml:space="preserve">Should you have any queries please contact the following CATHSSETA staff </w:t>
      </w:r>
      <w:hyperlink r:id="rId6" w:history="1">
        <w:r w:rsidRPr="006956FE">
          <w:rPr>
            <w:rStyle w:val="Hyperlink"/>
            <w:rFonts w:ascii="Arial" w:hAnsi="Arial" w:cs="Arial"/>
          </w:rPr>
          <w:t>nomhle@cathsseta.org.za</w:t>
        </w:r>
      </w:hyperlink>
      <w:r>
        <w:rPr>
          <w:rFonts w:ascii="Arial" w:hAnsi="Arial" w:cs="Arial"/>
        </w:rPr>
        <w:t xml:space="preserve"> </w:t>
      </w:r>
      <w:r w:rsidRPr="00356086">
        <w:rPr>
          <w:rFonts w:ascii="Arial" w:hAnsi="Arial" w:cs="Arial"/>
        </w:rPr>
        <w:t xml:space="preserve">, </w:t>
      </w:r>
      <w:hyperlink r:id="rId7" w:history="1">
        <w:r w:rsidRPr="006956FE">
          <w:rPr>
            <w:rStyle w:val="Hyperlink"/>
            <w:rFonts w:ascii="Arial" w:hAnsi="Arial" w:cs="Arial"/>
          </w:rPr>
          <w:t>thabi@cathsseta.org.za</w:t>
        </w:r>
      </w:hyperlink>
      <w:r>
        <w:rPr>
          <w:rFonts w:ascii="Arial" w:hAnsi="Arial" w:cs="Arial"/>
        </w:rPr>
        <w:t xml:space="preserve"> </w:t>
      </w:r>
      <w:r w:rsidRPr="00356086">
        <w:rPr>
          <w:rFonts w:ascii="Arial" w:hAnsi="Arial" w:cs="Arial"/>
        </w:rPr>
        <w:t xml:space="preserve"> and/or </w:t>
      </w:r>
      <w:hyperlink r:id="rId8" w:history="1">
        <w:r w:rsidRPr="006956FE">
          <w:rPr>
            <w:rStyle w:val="Hyperlink"/>
            <w:rFonts w:ascii="Arial" w:hAnsi="Arial" w:cs="Arial"/>
          </w:rPr>
          <w:t>sizani@cathsseta.org.za</w:t>
        </w:r>
      </w:hyperlink>
      <w:r>
        <w:rPr>
          <w:rFonts w:ascii="Arial" w:hAnsi="Arial" w:cs="Arial"/>
        </w:rPr>
        <w:t xml:space="preserve"> </w:t>
      </w:r>
      <w:r w:rsidRPr="00356086">
        <w:rPr>
          <w:rFonts w:ascii="Arial" w:hAnsi="Arial" w:cs="Arial"/>
        </w:rPr>
        <w:t>.</w:t>
      </w:r>
    </w:p>
    <w:p w:rsidR="005E55DB" w:rsidRPr="005E55DB" w:rsidRDefault="005E55DB" w:rsidP="00624BB9">
      <w:pPr>
        <w:spacing w:line="360" w:lineRule="auto"/>
        <w:ind w:left="-357"/>
        <w:jc w:val="both"/>
        <w:rPr>
          <w:rFonts w:ascii="Arial" w:hAnsi="Arial" w:cs="Arial"/>
        </w:rPr>
      </w:pPr>
      <w:r w:rsidRPr="005E55DB">
        <w:rPr>
          <w:rFonts w:ascii="Arial" w:hAnsi="Arial" w:cs="Arial"/>
        </w:rPr>
        <w:t xml:space="preserve">Regards, </w:t>
      </w:r>
    </w:p>
    <w:p w:rsidR="00DF600B" w:rsidRDefault="00DF600B" w:rsidP="00B33A6D">
      <w:pPr>
        <w:spacing w:after="0" w:line="360" w:lineRule="auto"/>
        <w:ind w:hanging="540"/>
        <w:jc w:val="both"/>
        <w:rPr>
          <w:rFonts w:ascii="Arial" w:hAnsi="Arial" w:cs="Arial"/>
        </w:rPr>
      </w:pPr>
    </w:p>
    <w:p w:rsidR="00356086" w:rsidRPr="00356086" w:rsidRDefault="00356086" w:rsidP="00356086">
      <w:pPr>
        <w:spacing w:after="0" w:line="360" w:lineRule="auto"/>
        <w:ind w:hanging="357"/>
        <w:jc w:val="both"/>
        <w:rPr>
          <w:rFonts w:ascii="Arial" w:hAnsi="Arial" w:cs="Arial"/>
        </w:rPr>
      </w:pPr>
      <w:r w:rsidRPr="00356086">
        <w:rPr>
          <w:rFonts w:ascii="Arial" w:hAnsi="Arial" w:cs="Arial"/>
          <w:b/>
        </w:rPr>
        <w:t>The CATHSSETA</w:t>
      </w:r>
      <w:r>
        <w:rPr>
          <w:rFonts w:ascii="Arial" w:hAnsi="Arial" w:cs="Arial"/>
          <w:b/>
        </w:rPr>
        <w:t xml:space="preserve"> Team</w:t>
      </w:r>
    </w:p>
    <w:p w:rsidR="00B33A6D" w:rsidRDefault="00B33A6D" w:rsidP="00356086">
      <w:pPr>
        <w:spacing w:after="0" w:line="360" w:lineRule="auto"/>
        <w:ind w:hanging="540"/>
        <w:jc w:val="both"/>
      </w:pPr>
    </w:p>
    <w:sectPr w:rsidR="00B33A6D" w:rsidSect="00BB1AE1">
      <w:headerReference w:type="default" r:id="rId9"/>
      <w:footerReference w:type="default" r:id="rId10"/>
      <w:pgSz w:w="11906" w:h="16838"/>
      <w:pgMar w:top="3330" w:right="1368" w:bottom="1253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7F" w:rsidRDefault="00320A7F">
      <w:pPr>
        <w:spacing w:after="0" w:line="240" w:lineRule="auto"/>
      </w:pPr>
      <w:r>
        <w:separator/>
      </w:r>
    </w:p>
  </w:endnote>
  <w:endnote w:type="continuationSeparator" w:id="0">
    <w:p w:rsidR="00320A7F" w:rsidRDefault="003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72" w:rsidRDefault="00320A7F">
    <w:pPr>
      <w:pStyle w:val="Footer"/>
    </w:pPr>
  </w:p>
  <w:p w:rsidR="00777B36" w:rsidRDefault="00320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7F" w:rsidRDefault="00320A7F">
      <w:pPr>
        <w:spacing w:after="0" w:line="240" w:lineRule="auto"/>
      </w:pPr>
      <w:r>
        <w:separator/>
      </w:r>
    </w:p>
  </w:footnote>
  <w:footnote w:type="continuationSeparator" w:id="0">
    <w:p w:rsidR="00320A7F" w:rsidRDefault="0032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36" w:rsidRDefault="00DF600B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527301C7" wp14:editId="2117FFF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068926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no bo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82" cy="10716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7B36" w:rsidRDefault="00320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0B"/>
    <w:rsid w:val="000918F1"/>
    <w:rsid w:val="000C77FF"/>
    <w:rsid w:val="001208EC"/>
    <w:rsid w:val="00304DE1"/>
    <w:rsid w:val="00320A7F"/>
    <w:rsid w:val="00356086"/>
    <w:rsid w:val="0048504C"/>
    <w:rsid w:val="004C2F9B"/>
    <w:rsid w:val="004C4E6F"/>
    <w:rsid w:val="00540421"/>
    <w:rsid w:val="005E55DB"/>
    <w:rsid w:val="00603057"/>
    <w:rsid w:val="00624BB9"/>
    <w:rsid w:val="0073465B"/>
    <w:rsid w:val="007C1A2D"/>
    <w:rsid w:val="00860D57"/>
    <w:rsid w:val="00A26785"/>
    <w:rsid w:val="00AF0006"/>
    <w:rsid w:val="00B33A6D"/>
    <w:rsid w:val="00B84CED"/>
    <w:rsid w:val="00BE4331"/>
    <w:rsid w:val="00C33A75"/>
    <w:rsid w:val="00C825FE"/>
    <w:rsid w:val="00C8345D"/>
    <w:rsid w:val="00D80897"/>
    <w:rsid w:val="00DA39DB"/>
    <w:rsid w:val="00DF600B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912831-4B9A-4F61-96C0-29B94DE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0B"/>
  </w:style>
  <w:style w:type="paragraph" w:styleId="Footer">
    <w:name w:val="footer"/>
    <w:basedOn w:val="Normal"/>
    <w:link w:val="FooterChar"/>
    <w:uiPriority w:val="99"/>
    <w:unhideWhenUsed/>
    <w:rsid w:val="00DF6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0B"/>
  </w:style>
  <w:style w:type="table" w:styleId="TableGrid">
    <w:name w:val="Table Grid"/>
    <w:basedOn w:val="TableNormal"/>
    <w:uiPriority w:val="59"/>
    <w:rsid w:val="00DF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0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zani@cathsseta.org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abi@cathsseta.org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hle@cathsseta.org.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Poshy Damane</dc:creator>
  <cp:keywords/>
  <dc:description/>
  <cp:lastModifiedBy>Thabang Motlatla</cp:lastModifiedBy>
  <cp:revision>4</cp:revision>
  <dcterms:created xsi:type="dcterms:W3CDTF">2020-05-16T18:28:00Z</dcterms:created>
  <dcterms:modified xsi:type="dcterms:W3CDTF">2020-05-18T08:31:00Z</dcterms:modified>
</cp:coreProperties>
</file>