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115C4" w14:textId="77777777" w:rsidR="001A6B33" w:rsidRDefault="001A6B33" w:rsidP="00F54519">
      <w:pPr>
        <w:tabs>
          <w:tab w:val="left" w:pos="1843"/>
        </w:tabs>
        <w:spacing w:line="360" w:lineRule="auto"/>
        <w:jc w:val="right"/>
        <w:rPr>
          <w:rFonts w:ascii="Arial" w:hAnsi="Arial" w:cs="Arial"/>
          <w:b/>
          <w:lang w:val="en-GB"/>
        </w:rPr>
      </w:pPr>
      <w:r w:rsidRPr="00632F1F">
        <w:rPr>
          <w:rFonts w:ascii="Arial" w:hAnsi="Arial" w:cs="Arial"/>
          <w:noProof/>
        </w:rPr>
        <w:drawing>
          <wp:inline distT="0" distB="0" distL="0" distR="0" wp14:anchorId="191A5CCA" wp14:editId="236660AA">
            <wp:extent cx="1693545" cy="1143000"/>
            <wp:effectExtent l="0" t="0" r="1905" b="0"/>
            <wp:docPr id="2" name="Picture 1" descr="C:\Users\Elanor\Desktop\logo_horizontal_final_2Nov_ico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C:\Users\Elanor\Desktop\logo_horizontal_final_2Nov_icon.jpg"/>
                    <pic:cNvPicPr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354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ECB600" w14:textId="50A0F93C" w:rsidR="0074415E" w:rsidRPr="00CF61EF" w:rsidRDefault="00F45E47" w:rsidP="00240E00">
      <w:pPr>
        <w:spacing w:line="360" w:lineRule="auto"/>
        <w:jc w:val="center"/>
        <w:rPr>
          <w:rFonts w:ascii="Arial" w:hAnsi="Arial" w:cs="Arial"/>
          <w:b/>
          <w:sz w:val="18"/>
          <w:szCs w:val="18"/>
          <w:lang w:val="en-GB"/>
        </w:rPr>
      </w:pPr>
      <w:r>
        <w:rPr>
          <w:rFonts w:ascii="Arial" w:hAnsi="Arial" w:cs="Arial"/>
          <w:b/>
          <w:sz w:val="18"/>
          <w:szCs w:val="18"/>
          <w:lang w:val="en-GB"/>
        </w:rPr>
        <w:t>INTERNAL/</w:t>
      </w:r>
      <w:r w:rsidR="003C233F">
        <w:rPr>
          <w:rFonts w:ascii="Arial" w:hAnsi="Arial" w:cs="Arial"/>
          <w:b/>
          <w:sz w:val="18"/>
          <w:szCs w:val="18"/>
          <w:lang w:val="en-GB"/>
        </w:rPr>
        <w:t xml:space="preserve">EXTERNAL </w:t>
      </w:r>
      <w:r w:rsidR="00DC1E04">
        <w:rPr>
          <w:rFonts w:ascii="Arial" w:hAnsi="Arial" w:cs="Arial"/>
          <w:b/>
          <w:sz w:val="18"/>
          <w:szCs w:val="18"/>
          <w:lang w:val="en-GB"/>
        </w:rPr>
        <w:t>VACANC</w:t>
      </w:r>
      <w:r w:rsidR="00B73EB7">
        <w:rPr>
          <w:rFonts w:ascii="Arial" w:hAnsi="Arial" w:cs="Arial"/>
          <w:b/>
          <w:sz w:val="18"/>
          <w:szCs w:val="18"/>
          <w:lang w:val="en-GB"/>
        </w:rPr>
        <w:t>IES</w:t>
      </w:r>
    </w:p>
    <w:p w14:paraId="5DADE91A" w14:textId="17BC05DB" w:rsidR="00DC1E04" w:rsidRPr="000110B8" w:rsidRDefault="001A6B33" w:rsidP="00F54519">
      <w:p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54519">
        <w:rPr>
          <w:rFonts w:ascii="Arial" w:hAnsi="Arial" w:cs="Arial"/>
          <w:sz w:val="20"/>
          <w:szCs w:val="20"/>
        </w:rPr>
        <w:t>Culture, Art</w:t>
      </w:r>
      <w:r w:rsidR="004E2A3A" w:rsidRPr="00F54519">
        <w:rPr>
          <w:rFonts w:ascii="Arial" w:hAnsi="Arial" w:cs="Arial"/>
          <w:sz w:val="20"/>
          <w:szCs w:val="20"/>
        </w:rPr>
        <w:t>s</w:t>
      </w:r>
      <w:r w:rsidRPr="00F54519">
        <w:rPr>
          <w:rFonts w:ascii="Arial" w:hAnsi="Arial" w:cs="Arial"/>
          <w:sz w:val="20"/>
          <w:szCs w:val="20"/>
        </w:rPr>
        <w:t>, Tourism, Hospitality and Sport Sector Education and Training Authority (CATHSSETA) is a S</w:t>
      </w:r>
      <w:r w:rsidRPr="00F54519">
        <w:rPr>
          <w:rFonts w:ascii="Arial" w:hAnsi="Arial" w:cs="Arial"/>
          <w:sz w:val="20"/>
          <w:szCs w:val="20"/>
          <w:lang w:val="en-US"/>
        </w:rPr>
        <w:t>ector Education and Training Authority (SETA) established under the Skills Development Act (No 97 of 1998)</w:t>
      </w:r>
      <w:r w:rsidR="003C233F">
        <w:rPr>
          <w:rFonts w:ascii="Arial" w:hAnsi="Arial" w:cs="Arial"/>
          <w:sz w:val="20"/>
          <w:szCs w:val="20"/>
          <w:lang w:val="en-US"/>
        </w:rPr>
        <w:t xml:space="preserve"> as amended</w:t>
      </w:r>
      <w:r w:rsidRPr="00F54519">
        <w:rPr>
          <w:rFonts w:ascii="Arial" w:hAnsi="Arial" w:cs="Arial"/>
          <w:sz w:val="20"/>
          <w:szCs w:val="20"/>
          <w:lang w:val="en-US"/>
        </w:rPr>
        <w:t>.</w:t>
      </w:r>
      <w:r w:rsidR="0055525D" w:rsidRPr="00F54519">
        <w:rPr>
          <w:rFonts w:ascii="Arial" w:hAnsi="Arial" w:cs="Arial"/>
          <w:sz w:val="20"/>
          <w:szCs w:val="20"/>
          <w:lang w:val="en-US"/>
        </w:rPr>
        <w:t xml:space="preserve"> </w:t>
      </w:r>
      <w:r w:rsidR="003C233F">
        <w:rPr>
          <w:rFonts w:ascii="Arial" w:hAnsi="Arial" w:cs="Arial"/>
          <w:sz w:val="20"/>
          <w:szCs w:val="20"/>
          <w:lang w:val="en-US"/>
        </w:rPr>
        <w:t xml:space="preserve">Suitably qualified </w:t>
      </w:r>
      <w:r w:rsidR="00C45FDA">
        <w:rPr>
          <w:rFonts w:ascii="Arial" w:hAnsi="Arial" w:cs="Arial"/>
          <w:sz w:val="20"/>
          <w:szCs w:val="20"/>
          <w:lang w:val="en-US"/>
        </w:rPr>
        <w:t>candidates</w:t>
      </w:r>
      <w:r w:rsidR="003C233F">
        <w:rPr>
          <w:rFonts w:ascii="Arial" w:hAnsi="Arial" w:cs="Arial"/>
          <w:sz w:val="20"/>
          <w:szCs w:val="20"/>
          <w:lang w:val="en-US"/>
        </w:rPr>
        <w:t xml:space="preserve"> are invited to submit their applications for the following position</w:t>
      </w:r>
      <w:r w:rsidR="00B73EB7">
        <w:rPr>
          <w:rFonts w:ascii="Arial" w:hAnsi="Arial" w:cs="Arial"/>
          <w:sz w:val="20"/>
          <w:szCs w:val="20"/>
          <w:lang w:val="en-US"/>
        </w:rPr>
        <w:t>s</w:t>
      </w:r>
      <w:r w:rsidR="00611166">
        <w:rPr>
          <w:rFonts w:ascii="Arial" w:hAnsi="Arial" w:cs="Arial"/>
          <w:sz w:val="20"/>
          <w:szCs w:val="20"/>
          <w:lang w:val="en-US"/>
        </w:rPr>
        <w:t>:</w:t>
      </w:r>
    </w:p>
    <w:p w14:paraId="30133A64" w14:textId="11293DE2" w:rsidR="007C394C" w:rsidRPr="00F45E47" w:rsidRDefault="00F86F9D" w:rsidP="00813B62">
      <w:pPr>
        <w:pStyle w:val="ListParagraph"/>
        <w:numPr>
          <w:ilvl w:val="0"/>
          <w:numId w:val="39"/>
        </w:numPr>
        <w:spacing w:line="360" w:lineRule="auto"/>
        <w:jc w:val="both"/>
        <w:rPr>
          <w:rFonts w:ascii="Arial" w:hAnsi="Arial" w:cs="Arial"/>
          <w:b/>
          <w:sz w:val="20"/>
          <w:szCs w:val="20"/>
          <w:lang w:val="en-US"/>
        </w:rPr>
      </w:pPr>
      <w:r w:rsidRPr="00F45E47">
        <w:rPr>
          <w:rFonts w:ascii="Arial" w:hAnsi="Arial" w:cs="Arial"/>
          <w:b/>
          <w:sz w:val="20"/>
          <w:szCs w:val="20"/>
          <w:lang w:val="en-US"/>
        </w:rPr>
        <w:t xml:space="preserve">Specialist: Communications and Branding </w:t>
      </w:r>
      <w:r w:rsidR="00F45E47">
        <w:rPr>
          <w:rFonts w:ascii="Arial" w:hAnsi="Arial" w:cs="Arial"/>
          <w:b/>
          <w:sz w:val="20"/>
          <w:szCs w:val="20"/>
          <w:lang w:val="en-US"/>
        </w:rPr>
        <w:t xml:space="preserve">(Patterson Grade D3) </w:t>
      </w:r>
      <w:r w:rsidRPr="00F45E47">
        <w:rPr>
          <w:rFonts w:ascii="Arial" w:hAnsi="Arial" w:cs="Arial"/>
          <w:b/>
          <w:sz w:val="20"/>
          <w:szCs w:val="20"/>
          <w:lang w:val="en-US"/>
        </w:rPr>
        <w:t>– Ref: CATHS</w:t>
      </w:r>
      <w:r w:rsidR="00B81626" w:rsidRPr="00F45E47">
        <w:rPr>
          <w:rFonts w:ascii="Arial" w:hAnsi="Arial" w:cs="Arial"/>
          <w:b/>
          <w:sz w:val="20"/>
          <w:szCs w:val="20"/>
          <w:lang w:val="en-US"/>
        </w:rPr>
        <w:t>02/2023</w:t>
      </w:r>
    </w:p>
    <w:p w14:paraId="7FF2EE3C" w14:textId="39EC54CE" w:rsidR="00B81626" w:rsidRDefault="0029624A" w:rsidP="00855E80">
      <w:pPr>
        <w:pStyle w:val="ListParagraph"/>
        <w:numPr>
          <w:ilvl w:val="0"/>
          <w:numId w:val="39"/>
        </w:numPr>
        <w:spacing w:line="360" w:lineRule="auto"/>
        <w:jc w:val="both"/>
        <w:rPr>
          <w:rFonts w:ascii="Arial" w:hAnsi="Arial" w:cs="Arial"/>
          <w:b/>
          <w:sz w:val="20"/>
          <w:szCs w:val="20"/>
          <w:lang w:val="en-US"/>
        </w:rPr>
      </w:pPr>
      <w:r w:rsidRPr="0029624A">
        <w:rPr>
          <w:rFonts w:ascii="Arial" w:hAnsi="Arial" w:cs="Arial"/>
          <w:b/>
          <w:sz w:val="20"/>
          <w:szCs w:val="20"/>
          <w:lang w:val="en-US"/>
        </w:rPr>
        <w:t>Manager: Human Capital Management and Development</w:t>
      </w:r>
      <w:r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F45E47">
        <w:rPr>
          <w:rFonts w:ascii="Arial" w:hAnsi="Arial" w:cs="Arial"/>
          <w:b/>
          <w:sz w:val="20"/>
          <w:szCs w:val="20"/>
          <w:lang w:val="en-US"/>
        </w:rPr>
        <w:t xml:space="preserve">(Patterson Grade D3) </w:t>
      </w:r>
      <w:r>
        <w:rPr>
          <w:rFonts w:ascii="Arial" w:hAnsi="Arial" w:cs="Arial"/>
          <w:b/>
          <w:sz w:val="20"/>
          <w:szCs w:val="20"/>
          <w:lang w:val="en-US"/>
        </w:rPr>
        <w:t>– Ref: CATHS03/2023</w:t>
      </w:r>
    </w:p>
    <w:p w14:paraId="4E5B6F73" w14:textId="4A8663A3" w:rsidR="0029624A" w:rsidRDefault="0091400D" w:rsidP="00855E80">
      <w:pPr>
        <w:pStyle w:val="ListParagraph"/>
        <w:numPr>
          <w:ilvl w:val="0"/>
          <w:numId w:val="39"/>
        </w:numPr>
        <w:spacing w:line="360" w:lineRule="auto"/>
        <w:jc w:val="both"/>
        <w:rPr>
          <w:rFonts w:ascii="Arial" w:hAnsi="Arial" w:cs="Arial"/>
          <w:b/>
          <w:sz w:val="20"/>
          <w:szCs w:val="20"/>
          <w:lang w:val="en-US"/>
        </w:rPr>
      </w:pPr>
      <w:r w:rsidRPr="0091400D">
        <w:rPr>
          <w:rFonts w:ascii="Arial" w:hAnsi="Arial" w:cs="Arial"/>
          <w:b/>
          <w:sz w:val="20"/>
          <w:szCs w:val="20"/>
          <w:lang w:val="en-US"/>
        </w:rPr>
        <w:t>Manager: Information and Communication Technologies and Knowledge Management</w:t>
      </w:r>
      <w:r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F45E47">
        <w:rPr>
          <w:rFonts w:ascii="Arial" w:hAnsi="Arial" w:cs="Arial"/>
          <w:b/>
          <w:sz w:val="20"/>
          <w:szCs w:val="20"/>
          <w:lang w:val="en-US"/>
        </w:rPr>
        <w:t xml:space="preserve">(Patterson Grade D3) </w:t>
      </w:r>
      <w:r>
        <w:rPr>
          <w:rFonts w:ascii="Arial" w:hAnsi="Arial" w:cs="Arial"/>
          <w:b/>
          <w:sz w:val="20"/>
          <w:szCs w:val="20"/>
          <w:lang w:val="en-US"/>
        </w:rPr>
        <w:t>- Ref: CATHS04/2023</w:t>
      </w:r>
    </w:p>
    <w:p w14:paraId="3D260A6B" w14:textId="20A95330" w:rsidR="0091400D" w:rsidRPr="009D0CA1" w:rsidRDefault="009D0CA1" w:rsidP="00855E80">
      <w:pPr>
        <w:pStyle w:val="ListParagraph"/>
        <w:numPr>
          <w:ilvl w:val="0"/>
          <w:numId w:val="39"/>
        </w:num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val="en-US"/>
        </w:rPr>
      </w:pPr>
      <w:r w:rsidRPr="009D0CA1">
        <w:rPr>
          <w:rFonts w:ascii="Arial" w:hAnsi="Arial" w:cs="Arial"/>
          <w:b/>
          <w:bCs/>
          <w:sz w:val="20"/>
          <w:szCs w:val="20"/>
        </w:rPr>
        <w:t xml:space="preserve">Specialist: Education and Training Quality Assurance </w:t>
      </w:r>
      <w:r w:rsidR="00F45E47">
        <w:rPr>
          <w:rFonts w:ascii="Arial" w:hAnsi="Arial" w:cs="Arial"/>
          <w:b/>
          <w:sz w:val="20"/>
          <w:szCs w:val="20"/>
          <w:lang w:val="en-US"/>
        </w:rPr>
        <w:t xml:space="preserve">(Patterson Grade D3) </w:t>
      </w:r>
      <w:r w:rsidRPr="009D0CA1">
        <w:rPr>
          <w:rFonts w:ascii="Arial" w:hAnsi="Arial" w:cs="Arial"/>
          <w:b/>
          <w:bCs/>
          <w:sz w:val="20"/>
          <w:szCs w:val="20"/>
        </w:rPr>
        <w:t>– Ref: CATHS05/2023</w:t>
      </w:r>
    </w:p>
    <w:p w14:paraId="07406115" w14:textId="6E2221D3" w:rsidR="00801528" w:rsidRPr="00F54519" w:rsidRDefault="00801528" w:rsidP="00F54519">
      <w:p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54519">
        <w:rPr>
          <w:rFonts w:ascii="Arial" w:hAnsi="Arial" w:cs="Arial"/>
          <w:b/>
          <w:sz w:val="20"/>
          <w:szCs w:val="20"/>
          <w:lang w:val="en-US"/>
        </w:rPr>
        <w:t xml:space="preserve">The prospective applicants </w:t>
      </w:r>
      <w:r w:rsidR="003C233F">
        <w:rPr>
          <w:rFonts w:ascii="Arial" w:hAnsi="Arial" w:cs="Arial"/>
          <w:b/>
          <w:sz w:val="20"/>
          <w:szCs w:val="20"/>
          <w:lang w:val="en-US"/>
        </w:rPr>
        <w:t xml:space="preserve">must </w:t>
      </w:r>
      <w:r w:rsidRPr="00F54519">
        <w:rPr>
          <w:rFonts w:ascii="Arial" w:hAnsi="Arial" w:cs="Arial"/>
          <w:b/>
          <w:sz w:val="20"/>
          <w:szCs w:val="20"/>
          <w:lang w:val="en-US"/>
        </w:rPr>
        <w:t xml:space="preserve">note the following: </w:t>
      </w:r>
    </w:p>
    <w:p w14:paraId="4B9B7435" w14:textId="2E788082" w:rsidR="00583952" w:rsidRPr="000110B8" w:rsidRDefault="00E31BBE" w:rsidP="000110B8">
      <w:p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110B8">
        <w:rPr>
          <w:rFonts w:ascii="Arial" w:hAnsi="Arial" w:cs="Arial"/>
          <w:sz w:val="20"/>
          <w:szCs w:val="20"/>
          <w:lang w:val="en-US"/>
        </w:rPr>
        <w:t>Kindly</w:t>
      </w:r>
      <w:r w:rsidR="00CF61EF" w:rsidRPr="000110B8">
        <w:rPr>
          <w:rFonts w:ascii="Arial" w:hAnsi="Arial" w:cs="Arial"/>
          <w:sz w:val="20"/>
          <w:szCs w:val="20"/>
          <w:lang w:val="en-US"/>
        </w:rPr>
        <w:t xml:space="preserve"> refer to </w:t>
      </w:r>
      <w:r w:rsidR="0014182E">
        <w:rPr>
          <w:rFonts w:ascii="Arial" w:hAnsi="Arial" w:cs="Arial"/>
          <w:sz w:val="20"/>
          <w:szCs w:val="20"/>
          <w:lang w:val="en-US"/>
        </w:rPr>
        <w:t xml:space="preserve">the </w:t>
      </w:r>
      <w:r w:rsidR="00CF61EF" w:rsidRPr="000110B8">
        <w:rPr>
          <w:rFonts w:ascii="Arial" w:hAnsi="Arial" w:cs="Arial"/>
          <w:sz w:val="20"/>
          <w:szCs w:val="20"/>
          <w:lang w:val="en-US"/>
        </w:rPr>
        <w:t>CATHSSETA</w:t>
      </w:r>
      <w:r w:rsidR="003677EE" w:rsidRPr="000110B8">
        <w:rPr>
          <w:rFonts w:ascii="Arial" w:hAnsi="Arial" w:cs="Arial"/>
          <w:sz w:val="20"/>
          <w:szCs w:val="20"/>
          <w:lang w:val="en-US"/>
        </w:rPr>
        <w:t xml:space="preserve"> webs</w:t>
      </w:r>
      <w:r w:rsidR="00DB6784" w:rsidRPr="000110B8">
        <w:rPr>
          <w:rFonts w:ascii="Arial" w:hAnsi="Arial" w:cs="Arial"/>
          <w:sz w:val="20"/>
          <w:szCs w:val="20"/>
          <w:lang w:val="en-US"/>
        </w:rPr>
        <w:t>ite for the complete Job Specifica</w:t>
      </w:r>
      <w:r w:rsidR="003677EE" w:rsidRPr="000110B8">
        <w:rPr>
          <w:rFonts w:ascii="Arial" w:hAnsi="Arial" w:cs="Arial"/>
          <w:sz w:val="20"/>
          <w:szCs w:val="20"/>
          <w:lang w:val="en-US"/>
        </w:rPr>
        <w:t>tions</w:t>
      </w:r>
      <w:r w:rsidR="00CF61EF" w:rsidRPr="000110B8">
        <w:rPr>
          <w:rFonts w:ascii="Arial" w:hAnsi="Arial" w:cs="Arial"/>
          <w:sz w:val="20"/>
          <w:szCs w:val="20"/>
          <w:lang w:val="en-US"/>
        </w:rPr>
        <w:t xml:space="preserve"> and full Terms </w:t>
      </w:r>
      <w:r w:rsidR="003C233F">
        <w:rPr>
          <w:rFonts w:ascii="Arial" w:hAnsi="Arial" w:cs="Arial"/>
          <w:sz w:val="20"/>
          <w:szCs w:val="20"/>
          <w:lang w:val="en-US"/>
        </w:rPr>
        <w:t>and</w:t>
      </w:r>
      <w:r w:rsidR="00CF61EF" w:rsidRPr="000110B8">
        <w:rPr>
          <w:rFonts w:ascii="Arial" w:hAnsi="Arial" w:cs="Arial"/>
          <w:sz w:val="20"/>
          <w:szCs w:val="20"/>
          <w:lang w:val="en-US"/>
        </w:rPr>
        <w:t xml:space="preserve"> Conditions</w:t>
      </w:r>
      <w:r w:rsidR="003677EE" w:rsidRPr="000110B8">
        <w:rPr>
          <w:rFonts w:ascii="Arial" w:hAnsi="Arial" w:cs="Arial"/>
          <w:sz w:val="20"/>
          <w:szCs w:val="20"/>
          <w:lang w:val="en-US"/>
        </w:rPr>
        <w:t xml:space="preserve"> </w:t>
      </w:r>
      <w:r w:rsidR="007A5C2B" w:rsidRPr="000110B8">
        <w:rPr>
          <w:rFonts w:ascii="Arial" w:hAnsi="Arial" w:cs="Arial"/>
          <w:sz w:val="20"/>
          <w:szCs w:val="20"/>
          <w:lang w:val="en-US"/>
        </w:rPr>
        <w:t>on the following address:</w:t>
      </w:r>
      <w:r w:rsidR="003677EE" w:rsidRPr="000110B8">
        <w:rPr>
          <w:rFonts w:ascii="Arial" w:hAnsi="Arial" w:cs="Arial"/>
          <w:sz w:val="20"/>
          <w:szCs w:val="20"/>
          <w:lang w:val="en-US"/>
        </w:rPr>
        <w:t xml:space="preserve"> </w:t>
      </w:r>
      <w:hyperlink r:id="rId8" w:history="1">
        <w:r w:rsidR="00FD5945" w:rsidRPr="000110B8">
          <w:rPr>
            <w:rStyle w:val="Hyperlink"/>
            <w:rFonts w:ascii="Arial" w:hAnsi="Arial" w:cs="Arial"/>
            <w:sz w:val="20"/>
            <w:szCs w:val="20"/>
            <w:lang w:val="en-US"/>
          </w:rPr>
          <w:t>www.cathsseta.org.za</w:t>
        </w:r>
      </w:hyperlink>
      <w:r w:rsidR="003677EE" w:rsidRPr="000110B8">
        <w:rPr>
          <w:rFonts w:ascii="Arial" w:hAnsi="Arial" w:cs="Arial"/>
          <w:sz w:val="20"/>
          <w:szCs w:val="20"/>
          <w:lang w:val="en-US"/>
        </w:rPr>
        <w:t xml:space="preserve">. </w:t>
      </w:r>
    </w:p>
    <w:p w14:paraId="085E53BF" w14:textId="6CC1D978" w:rsidR="0079545F" w:rsidRDefault="00703ADC" w:rsidP="000110B8">
      <w:pPr>
        <w:spacing w:line="360" w:lineRule="auto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0110B8">
        <w:rPr>
          <w:rFonts w:ascii="Arial" w:hAnsi="Arial" w:cs="Arial"/>
          <w:b/>
          <w:sz w:val="20"/>
          <w:szCs w:val="20"/>
          <w:lang w:val="en-GB"/>
        </w:rPr>
        <w:t xml:space="preserve">Applications </w:t>
      </w:r>
      <w:r w:rsidR="003C233F">
        <w:rPr>
          <w:rFonts w:ascii="Arial" w:hAnsi="Arial" w:cs="Arial"/>
          <w:b/>
          <w:sz w:val="20"/>
          <w:szCs w:val="20"/>
          <w:lang w:val="en-GB"/>
        </w:rPr>
        <w:t xml:space="preserve">must </w:t>
      </w:r>
      <w:r w:rsidRPr="000110B8">
        <w:rPr>
          <w:rFonts w:ascii="Arial" w:hAnsi="Arial" w:cs="Arial"/>
          <w:b/>
          <w:sz w:val="20"/>
          <w:szCs w:val="20"/>
          <w:lang w:val="en-GB"/>
        </w:rPr>
        <w:t>re</w:t>
      </w:r>
      <w:r w:rsidR="00753A29" w:rsidRPr="000110B8">
        <w:rPr>
          <w:rFonts w:ascii="Arial" w:hAnsi="Arial" w:cs="Arial"/>
          <w:b/>
          <w:sz w:val="20"/>
          <w:szCs w:val="20"/>
          <w:lang w:val="en-GB"/>
        </w:rPr>
        <w:t xml:space="preserve">ach CATHSSETA by </w:t>
      </w:r>
      <w:r w:rsidR="00DC1E04" w:rsidRPr="000110B8">
        <w:rPr>
          <w:rFonts w:ascii="Arial" w:hAnsi="Arial" w:cs="Arial"/>
          <w:b/>
          <w:sz w:val="20"/>
          <w:szCs w:val="20"/>
          <w:lang w:val="en-GB"/>
        </w:rPr>
        <w:t xml:space="preserve">16h00 on </w:t>
      </w:r>
      <w:r w:rsidR="00894003" w:rsidRPr="000110B8">
        <w:rPr>
          <w:rFonts w:ascii="Arial" w:hAnsi="Arial" w:cs="Arial"/>
          <w:b/>
          <w:sz w:val="20"/>
          <w:szCs w:val="20"/>
          <w:lang w:val="en-GB"/>
        </w:rPr>
        <w:t>Tues</w:t>
      </w:r>
      <w:r w:rsidR="00134A13" w:rsidRPr="000110B8">
        <w:rPr>
          <w:rFonts w:ascii="Arial" w:hAnsi="Arial" w:cs="Arial"/>
          <w:b/>
          <w:sz w:val="20"/>
          <w:szCs w:val="20"/>
          <w:lang w:val="en-GB"/>
        </w:rPr>
        <w:t>day</w:t>
      </w:r>
      <w:r w:rsidR="002C536A" w:rsidRPr="000110B8">
        <w:rPr>
          <w:rFonts w:ascii="Arial" w:hAnsi="Arial" w:cs="Arial"/>
          <w:b/>
          <w:sz w:val="20"/>
          <w:szCs w:val="20"/>
          <w:lang w:val="en-GB"/>
        </w:rPr>
        <w:t>,</w:t>
      </w:r>
      <w:r w:rsidR="00DC1E04" w:rsidRPr="000110B8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702832">
        <w:rPr>
          <w:rFonts w:ascii="Arial" w:hAnsi="Arial" w:cs="Arial"/>
          <w:b/>
          <w:sz w:val="20"/>
          <w:szCs w:val="20"/>
          <w:lang w:val="en-GB"/>
        </w:rPr>
        <w:t xml:space="preserve">25 </w:t>
      </w:r>
      <w:r w:rsidR="00D8487C">
        <w:rPr>
          <w:rFonts w:ascii="Arial" w:hAnsi="Arial" w:cs="Arial"/>
          <w:b/>
          <w:sz w:val="20"/>
          <w:szCs w:val="20"/>
          <w:lang w:val="en-GB"/>
        </w:rPr>
        <w:t>Ju</w:t>
      </w:r>
      <w:r w:rsidR="00702832">
        <w:rPr>
          <w:rFonts w:ascii="Arial" w:hAnsi="Arial" w:cs="Arial"/>
          <w:b/>
          <w:sz w:val="20"/>
          <w:szCs w:val="20"/>
          <w:lang w:val="en-GB"/>
        </w:rPr>
        <w:t>ly</w:t>
      </w:r>
      <w:r w:rsidR="000E051B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2564AB" w:rsidRPr="000110B8">
        <w:rPr>
          <w:rFonts w:ascii="Arial" w:hAnsi="Arial" w:cs="Arial"/>
          <w:b/>
          <w:sz w:val="20"/>
          <w:szCs w:val="20"/>
          <w:lang w:val="en-GB"/>
        </w:rPr>
        <w:t>202</w:t>
      </w:r>
      <w:r w:rsidR="00577B87">
        <w:rPr>
          <w:rFonts w:ascii="Arial" w:hAnsi="Arial" w:cs="Arial"/>
          <w:b/>
          <w:sz w:val="20"/>
          <w:szCs w:val="20"/>
          <w:lang w:val="en-GB"/>
        </w:rPr>
        <w:t>3</w:t>
      </w:r>
      <w:r w:rsidR="00C45FDA">
        <w:rPr>
          <w:rFonts w:ascii="Arial" w:hAnsi="Arial" w:cs="Arial"/>
          <w:b/>
          <w:sz w:val="20"/>
          <w:szCs w:val="20"/>
          <w:lang w:val="en-GB"/>
        </w:rPr>
        <w:t xml:space="preserve">. </w:t>
      </w:r>
    </w:p>
    <w:p w14:paraId="6503835F" w14:textId="494637B6" w:rsidR="00703ADC" w:rsidRPr="000110B8" w:rsidRDefault="00703ADC" w:rsidP="000110B8">
      <w:pPr>
        <w:spacing w:line="360" w:lineRule="auto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0110B8">
        <w:rPr>
          <w:rFonts w:ascii="Arial" w:hAnsi="Arial" w:cs="Arial"/>
          <w:b/>
          <w:sz w:val="20"/>
          <w:szCs w:val="20"/>
          <w:lang w:val="en-GB"/>
        </w:rPr>
        <w:t xml:space="preserve"> Any applications received </w:t>
      </w:r>
      <w:r w:rsidR="003C233F">
        <w:rPr>
          <w:rFonts w:ascii="Arial" w:hAnsi="Arial" w:cs="Arial"/>
          <w:b/>
          <w:sz w:val="20"/>
          <w:szCs w:val="20"/>
          <w:lang w:val="en-GB"/>
        </w:rPr>
        <w:t xml:space="preserve">after </w:t>
      </w:r>
      <w:r w:rsidR="00BE73A2">
        <w:rPr>
          <w:rFonts w:ascii="Arial" w:hAnsi="Arial" w:cs="Arial"/>
          <w:b/>
          <w:sz w:val="20"/>
          <w:szCs w:val="20"/>
          <w:lang w:val="en-GB"/>
        </w:rPr>
        <w:t xml:space="preserve">the </w:t>
      </w:r>
      <w:r w:rsidR="003C233F">
        <w:rPr>
          <w:rFonts w:ascii="Arial" w:hAnsi="Arial" w:cs="Arial"/>
          <w:b/>
          <w:sz w:val="20"/>
          <w:szCs w:val="20"/>
          <w:lang w:val="en-GB"/>
        </w:rPr>
        <w:t xml:space="preserve">closing date shall </w:t>
      </w:r>
      <w:r w:rsidRPr="000110B8">
        <w:rPr>
          <w:rFonts w:ascii="Arial" w:hAnsi="Arial" w:cs="Arial"/>
          <w:b/>
          <w:sz w:val="20"/>
          <w:szCs w:val="20"/>
          <w:lang w:val="en-GB"/>
        </w:rPr>
        <w:t>be disqualified</w:t>
      </w:r>
      <w:r w:rsidR="000406BD">
        <w:rPr>
          <w:rFonts w:ascii="Arial" w:hAnsi="Arial" w:cs="Arial"/>
          <w:b/>
          <w:sz w:val="20"/>
          <w:szCs w:val="20"/>
          <w:lang w:val="en-GB"/>
        </w:rPr>
        <w:t xml:space="preserve"> and not considered</w:t>
      </w:r>
      <w:r w:rsidR="003C233F">
        <w:rPr>
          <w:rFonts w:ascii="Arial" w:hAnsi="Arial" w:cs="Arial"/>
          <w:b/>
          <w:sz w:val="20"/>
          <w:szCs w:val="20"/>
          <w:lang w:val="en-GB"/>
        </w:rPr>
        <w:t xml:space="preserve">. </w:t>
      </w:r>
    </w:p>
    <w:p w14:paraId="673C0424" w14:textId="5168FF39" w:rsidR="00F54519" w:rsidRPr="000110B8" w:rsidRDefault="007A5C2B" w:rsidP="000110B8">
      <w:pPr>
        <w:spacing w:line="360" w:lineRule="auto"/>
        <w:jc w:val="both"/>
        <w:rPr>
          <w:rFonts w:ascii="Arial" w:hAnsi="Arial" w:cs="Arial"/>
          <w:sz w:val="20"/>
          <w:szCs w:val="20"/>
          <w:lang w:val="en-GB"/>
        </w:rPr>
      </w:pPr>
      <w:r w:rsidRPr="000110B8">
        <w:rPr>
          <w:rFonts w:ascii="Arial" w:hAnsi="Arial" w:cs="Arial"/>
          <w:sz w:val="20"/>
          <w:szCs w:val="20"/>
          <w:lang w:val="en-GB"/>
        </w:rPr>
        <w:t>Any queries may be directed telephonically to the Human Capital Management and Development Department</w:t>
      </w:r>
      <w:r w:rsidR="00240E00" w:rsidRPr="000110B8">
        <w:rPr>
          <w:rFonts w:ascii="Arial" w:hAnsi="Arial" w:cs="Arial"/>
          <w:sz w:val="20"/>
          <w:szCs w:val="20"/>
          <w:lang w:val="en-GB"/>
        </w:rPr>
        <w:t xml:space="preserve">, Ms. </w:t>
      </w:r>
      <w:r w:rsidR="00B73EB7">
        <w:rPr>
          <w:rFonts w:ascii="Arial" w:hAnsi="Arial" w:cs="Arial"/>
          <w:sz w:val="20"/>
          <w:szCs w:val="20"/>
          <w:lang w:val="en-GB"/>
        </w:rPr>
        <w:t>N Xhalabile</w:t>
      </w:r>
      <w:r w:rsidR="00240E00" w:rsidRPr="000110B8">
        <w:rPr>
          <w:rFonts w:ascii="Arial" w:hAnsi="Arial" w:cs="Arial"/>
          <w:sz w:val="20"/>
          <w:szCs w:val="20"/>
          <w:lang w:val="en-GB"/>
        </w:rPr>
        <w:t xml:space="preserve"> </w:t>
      </w:r>
      <w:r w:rsidRPr="000110B8">
        <w:rPr>
          <w:rFonts w:ascii="Arial" w:hAnsi="Arial" w:cs="Arial"/>
          <w:sz w:val="20"/>
          <w:szCs w:val="20"/>
          <w:lang w:val="en-GB"/>
        </w:rPr>
        <w:t>on (</w:t>
      </w:r>
      <w:r w:rsidR="00D8487C">
        <w:rPr>
          <w:rFonts w:ascii="Arial" w:hAnsi="Arial" w:cs="Arial"/>
          <w:sz w:val="20"/>
          <w:szCs w:val="20"/>
          <w:lang w:val="en-GB"/>
        </w:rPr>
        <w:t>011 217 0600</w:t>
      </w:r>
      <w:r w:rsidR="000E051B">
        <w:rPr>
          <w:rFonts w:ascii="Arial" w:hAnsi="Arial" w:cs="Arial"/>
          <w:sz w:val="20"/>
          <w:szCs w:val="20"/>
          <w:lang w:val="en-GB"/>
        </w:rPr>
        <w:t>)</w:t>
      </w:r>
    </w:p>
    <w:sectPr w:rsidR="00F54519" w:rsidRPr="000110B8" w:rsidSect="001D5295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BFDDDE" w14:textId="77777777" w:rsidR="003F6731" w:rsidRDefault="003F6731" w:rsidP="002D737D">
      <w:pPr>
        <w:spacing w:after="0" w:line="240" w:lineRule="auto"/>
      </w:pPr>
      <w:r>
        <w:separator/>
      </w:r>
    </w:p>
  </w:endnote>
  <w:endnote w:type="continuationSeparator" w:id="0">
    <w:p w14:paraId="0907EDD1" w14:textId="77777777" w:rsidR="003F6731" w:rsidRDefault="003F6731" w:rsidP="002D73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6A39C2" w14:textId="77777777" w:rsidR="003F6731" w:rsidRDefault="003F6731" w:rsidP="002D737D">
      <w:pPr>
        <w:spacing w:after="0" w:line="240" w:lineRule="auto"/>
      </w:pPr>
      <w:r>
        <w:separator/>
      </w:r>
    </w:p>
  </w:footnote>
  <w:footnote w:type="continuationSeparator" w:id="0">
    <w:p w14:paraId="4C124B97" w14:textId="77777777" w:rsidR="003F6731" w:rsidRDefault="003F6731" w:rsidP="002D73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02AA"/>
    <w:multiLevelType w:val="hybridMultilevel"/>
    <w:tmpl w:val="93C8CCC0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F5443"/>
    <w:multiLevelType w:val="hybridMultilevel"/>
    <w:tmpl w:val="92600FEE"/>
    <w:lvl w:ilvl="0" w:tplc="1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AD675B"/>
    <w:multiLevelType w:val="hybridMultilevel"/>
    <w:tmpl w:val="D868A86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772336"/>
    <w:multiLevelType w:val="hybridMultilevel"/>
    <w:tmpl w:val="32C63CBC"/>
    <w:lvl w:ilvl="0" w:tplc="1C090003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07E17B1F"/>
    <w:multiLevelType w:val="hybridMultilevel"/>
    <w:tmpl w:val="473C5F9E"/>
    <w:lvl w:ilvl="0" w:tplc="62AA88A6">
      <w:start w:val="1"/>
      <w:numFmt w:val="lowerRoman"/>
      <w:lvlText w:val="(%1)"/>
      <w:lvlJc w:val="right"/>
      <w:pPr>
        <w:ind w:left="720" w:hanging="360"/>
      </w:pPr>
      <w:rPr>
        <w:rFonts w:ascii="Arial" w:eastAsia="Times New Roman" w:hAnsi="Arial" w:cs="Arial" w:hint="default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F4C40"/>
    <w:multiLevelType w:val="hybridMultilevel"/>
    <w:tmpl w:val="05B4077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1434DB"/>
    <w:multiLevelType w:val="hybridMultilevel"/>
    <w:tmpl w:val="DADCA9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2AA88A6">
      <w:start w:val="1"/>
      <w:numFmt w:val="lowerRoman"/>
      <w:lvlText w:val="(%4)"/>
      <w:lvlJc w:val="right"/>
      <w:pPr>
        <w:tabs>
          <w:tab w:val="num" w:pos="2880"/>
        </w:tabs>
        <w:ind w:left="2880" w:hanging="360"/>
      </w:pPr>
      <w:rPr>
        <w:rFonts w:ascii="Arial" w:eastAsia="Times New Roman" w:hAnsi="Arial" w:cs="Aria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EA69E1"/>
    <w:multiLevelType w:val="hybridMultilevel"/>
    <w:tmpl w:val="4A12E9C6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3711948"/>
    <w:multiLevelType w:val="hybridMultilevel"/>
    <w:tmpl w:val="21A0675E"/>
    <w:lvl w:ilvl="0" w:tplc="62AA88A6">
      <w:start w:val="1"/>
      <w:numFmt w:val="lowerRoman"/>
      <w:lvlText w:val="(%1)"/>
      <w:lvlJc w:val="right"/>
      <w:pPr>
        <w:ind w:left="972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692" w:hanging="360"/>
      </w:pPr>
    </w:lvl>
    <w:lvl w:ilvl="2" w:tplc="0809001B" w:tentative="1">
      <w:start w:val="1"/>
      <w:numFmt w:val="lowerRoman"/>
      <w:lvlText w:val="%3."/>
      <w:lvlJc w:val="right"/>
      <w:pPr>
        <w:ind w:left="2412" w:hanging="180"/>
      </w:pPr>
    </w:lvl>
    <w:lvl w:ilvl="3" w:tplc="0809000F" w:tentative="1">
      <w:start w:val="1"/>
      <w:numFmt w:val="decimal"/>
      <w:lvlText w:val="%4."/>
      <w:lvlJc w:val="left"/>
      <w:pPr>
        <w:ind w:left="3132" w:hanging="360"/>
      </w:pPr>
    </w:lvl>
    <w:lvl w:ilvl="4" w:tplc="08090019" w:tentative="1">
      <w:start w:val="1"/>
      <w:numFmt w:val="lowerLetter"/>
      <w:lvlText w:val="%5."/>
      <w:lvlJc w:val="left"/>
      <w:pPr>
        <w:ind w:left="3852" w:hanging="360"/>
      </w:pPr>
    </w:lvl>
    <w:lvl w:ilvl="5" w:tplc="0809001B" w:tentative="1">
      <w:start w:val="1"/>
      <w:numFmt w:val="lowerRoman"/>
      <w:lvlText w:val="%6."/>
      <w:lvlJc w:val="right"/>
      <w:pPr>
        <w:ind w:left="4572" w:hanging="180"/>
      </w:pPr>
    </w:lvl>
    <w:lvl w:ilvl="6" w:tplc="0809000F" w:tentative="1">
      <w:start w:val="1"/>
      <w:numFmt w:val="decimal"/>
      <w:lvlText w:val="%7."/>
      <w:lvlJc w:val="left"/>
      <w:pPr>
        <w:ind w:left="5292" w:hanging="360"/>
      </w:pPr>
    </w:lvl>
    <w:lvl w:ilvl="7" w:tplc="08090019" w:tentative="1">
      <w:start w:val="1"/>
      <w:numFmt w:val="lowerLetter"/>
      <w:lvlText w:val="%8."/>
      <w:lvlJc w:val="left"/>
      <w:pPr>
        <w:ind w:left="6012" w:hanging="360"/>
      </w:pPr>
    </w:lvl>
    <w:lvl w:ilvl="8" w:tplc="080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9" w15:restartNumberingAfterBreak="0">
    <w:nsid w:val="138C23DF"/>
    <w:multiLevelType w:val="hybridMultilevel"/>
    <w:tmpl w:val="ABE62618"/>
    <w:lvl w:ilvl="0" w:tplc="62AA88A6">
      <w:start w:val="1"/>
      <w:numFmt w:val="lowerRoman"/>
      <w:lvlText w:val="(%1)"/>
      <w:lvlJc w:val="right"/>
      <w:pPr>
        <w:ind w:left="720" w:hanging="360"/>
      </w:pPr>
      <w:rPr>
        <w:rFonts w:ascii="Arial" w:eastAsia="Times New Roman" w:hAnsi="Arial" w:cs="Arial" w:hint="default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F95AD9"/>
    <w:multiLevelType w:val="hybridMultilevel"/>
    <w:tmpl w:val="EB246A80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1007E0"/>
    <w:multiLevelType w:val="hybridMultilevel"/>
    <w:tmpl w:val="74E03370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AED3C30"/>
    <w:multiLevelType w:val="hybridMultilevel"/>
    <w:tmpl w:val="660AEC3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655951"/>
    <w:multiLevelType w:val="hybridMultilevel"/>
    <w:tmpl w:val="73C6DB0A"/>
    <w:lvl w:ilvl="0" w:tplc="1C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FDE4C4D"/>
    <w:multiLevelType w:val="hybridMultilevel"/>
    <w:tmpl w:val="0A1C28F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FF25E8"/>
    <w:multiLevelType w:val="hybridMultilevel"/>
    <w:tmpl w:val="BA200EAE"/>
    <w:lvl w:ilvl="0" w:tplc="1C09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 w15:restartNumberingAfterBreak="0">
    <w:nsid w:val="20B73573"/>
    <w:multiLevelType w:val="hybridMultilevel"/>
    <w:tmpl w:val="71E49FE8"/>
    <w:lvl w:ilvl="0" w:tplc="62AA88A6">
      <w:start w:val="1"/>
      <w:numFmt w:val="lowerRoman"/>
      <w:lvlText w:val="(%1)"/>
      <w:lvlJc w:val="right"/>
      <w:pPr>
        <w:ind w:left="72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61707D"/>
    <w:multiLevelType w:val="multilevel"/>
    <w:tmpl w:val="814EFF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 w15:restartNumberingAfterBreak="0">
    <w:nsid w:val="28D35454"/>
    <w:multiLevelType w:val="hybridMultilevel"/>
    <w:tmpl w:val="A076632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BC3B17"/>
    <w:multiLevelType w:val="hybridMultilevel"/>
    <w:tmpl w:val="39D4FA3C"/>
    <w:lvl w:ilvl="0" w:tplc="4866FB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E87CFC"/>
    <w:multiLevelType w:val="hybridMultilevel"/>
    <w:tmpl w:val="28ACA1C2"/>
    <w:lvl w:ilvl="0" w:tplc="1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1" w15:restartNumberingAfterBreak="0">
    <w:nsid w:val="2E2A484E"/>
    <w:multiLevelType w:val="multilevel"/>
    <w:tmpl w:val="1EF4ED16"/>
    <w:lvl w:ilvl="0">
      <w:start w:val="1"/>
      <w:numFmt w:val="lowerRoman"/>
      <w:lvlText w:val="%1."/>
      <w:lvlJc w:val="left"/>
      <w:pPr>
        <w:ind w:left="72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22" w15:restartNumberingAfterBreak="0">
    <w:nsid w:val="3F683DC2"/>
    <w:multiLevelType w:val="hybridMultilevel"/>
    <w:tmpl w:val="EB40B12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D46EFE"/>
    <w:multiLevelType w:val="hybridMultilevel"/>
    <w:tmpl w:val="281C1256"/>
    <w:lvl w:ilvl="0" w:tplc="2E24729C">
      <w:start w:val="1"/>
      <w:numFmt w:val="decimal"/>
      <w:lvlText w:val="%1)"/>
      <w:lvlJc w:val="left"/>
      <w:pPr>
        <w:ind w:left="1080" w:hanging="72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5B12BA"/>
    <w:multiLevelType w:val="hybridMultilevel"/>
    <w:tmpl w:val="35CEB008"/>
    <w:lvl w:ilvl="0" w:tplc="1C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9D4883"/>
    <w:multiLevelType w:val="hybridMultilevel"/>
    <w:tmpl w:val="3522B412"/>
    <w:lvl w:ilvl="0" w:tplc="1C090005">
      <w:start w:val="1"/>
      <w:numFmt w:val="bullet"/>
      <w:lvlText w:val=""/>
      <w:lvlJc w:val="left"/>
      <w:pPr>
        <w:ind w:left="1582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26" w15:restartNumberingAfterBreak="0">
    <w:nsid w:val="461308B1"/>
    <w:multiLevelType w:val="hybridMultilevel"/>
    <w:tmpl w:val="52005F7C"/>
    <w:lvl w:ilvl="0" w:tplc="1C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7C3C9C58">
      <w:start w:val="1"/>
      <w:numFmt w:val="bullet"/>
      <w:lvlText w:val="–"/>
      <w:lvlJc w:val="left"/>
      <w:pPr>
        <w:ind w:left="1080" w:hanging="360"/>
      </w:pPr>
      <w:rPr>
        <w:rFonts w:ascii="Arial" w:hAnsi="Aria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6F26687"/>
    <w:multiLevelType w:val="hybridMultilevel"/>
    <w:tmpl w:val="B16AE1F4"/>
    <w:lvl w:ilvl="0" w:tplc="DB029E76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  <w:szCs w:val="22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8FC2D79"/>
    <w:multiLevelType w:val="hybridMultilevel"/>
    <w:tmpl w:val="523C1C68"/>
    <w:lvl w:ilvl="0" w:tplc="1C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9" w15:restartNumberingAfterBreak="0">
    <w:nsid w:val="58A043C5"/>
    <w:multiLevelType w:val="hybridMultilevel"/>
    <w:tmpl w:val="DB24B6B4"/>
    <w:lvl w:ilvl="0" w:tplc="1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0" w15:restartNumberingAfterBreak="0">
    <w:nsid w:val="60AF6EF5"/>
    <w:multiLevelType w:val="multilevel"/>
    <w:tmpl w:val="ECD0ACAE"/>
    <w:lvl w:ilvl="0">
      <w:numFmt w:val="bullet"/>
      <w:lvlText w:val=""/>
      <w:lvlJc w:val="left"/>
      <w:pPr>
        <w:ind w:left="72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31" w15:restartNumberingAfterBreak="0">
    <w:nsid w:val="63F63148"/>
    <w:multiLevelType w:val="hybridMultilevel"/>
    <w:tmpl w:val="8624A1A6"/>
    <w:lvl w:ilvl="0" w:tplc="1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D8B3F97"/>
    <w:multiLevelType w:val="hybridMultilevel"/>
    <w:tmpl w:val="DD2A38FE"/>
    <w:lvl w:ilvl="0" w:tplc="C7B62FD2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1D840F7"/>
    <w:multiLevelType w:val="hybridMultilevel"/>
    <w:tmpl w:val="0F6036A2"/>
    <w:lvl w:ilvl="0" w:tplc="1C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4" w15:restartNumberingAfterBreak="0">
    <w:nsid w:val="763769B9"/>
    <w:multiLevelType w:val="hybridMultilevel"/>
    <w:tmpl w:val="3A54057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6236D8"/>
    <w:multiLevelType w:val="hybridMultilevel"/>
    <w:tmpl w:val="9AF068CE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8714A36"/>
    <w:multiLevelType w:val="hybridMultilevel"/>
    <w:tmpl w:val="8BF80F1A"/>
    <w:lvl w:ilvl="0" w:tplc="1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A154A76"/>
    <w:multiLevelType w:val="hybridMultilevel"/>
    <w:tmpl w:val="A6A494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3C4B44"/>
    <w:multiLevelType w:val="hybridMultilevel"/>
    <w:tmpl w:val="EC8C38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8F7C69"/>
    <w:multiLevelType w:val="hybridMultilevel"/>
    <w:tmpl w:val="4ED46BD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FC45D5C"/>
    <w:multiLevelType w:val="hybridMultilevel"/>
    <w:tmpl w:val="18E0BAC0"/>
    <w:lvl w:ilvl="0" w:tplc="1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 w16cid:durableId="782724924">
    <w:abstractNumId w:val="26"/>
  </w:num>
  <w:num w:numId="2" w16cid:durableId="1090276429">
    <w:abstractNumId w:val="13"/>
  </w:num>
  <w:num w:numId="3" w16cid:durableId="1581677240">
    <w:abstractNumId w:val="39"/>
  </w:num>
  <w:num w:numId="4" w16cid:durableId="996224370">
    <w:abstractNumId w:val="24"/>
  </w:num>
  <w:num w:numId="5" w16cid:durableId="215623557">
    <w:abstractNumId w:val="40"/>
  </w:num>
  <w:num w:numId="6" w16cid:durableId="624582843">
    <w:abstractNumId w:val="15"/>
  </w:num>
  <w:num w:numId="7" w16cid:durableId="1482035942">
    <w:abstractNumId w:val="37"/>
  </w:num>
  <w:num w:numId="8" w16cid:durableId="564217982">
    <w:abstractNumId w:val="33"/>
  </w:num>
  <w:num w:numId="9" w16cid:durableId="1342782044">
    <w:abstractNumId w:val="14"/>
  </w:num>
  <w:num w:numId="10" w16cid:durableId="2108505201">
    <w:abstractNumId w:val="20"/>
  </w:num>
  <w:num w:numId="11" w16cid:durableId="574389761">
    <w:abstractNumId w:val="10"/>
  </w:num>
  <w:num w:numId="12" w16cid:durableId="1503620947">
    <w:abstractNumId w:val="38"/>
  </w:num>
  <w:num w:numId="13" w16cid:durableId="1015570221">
    <w:abstractNumId w:val="19"/>
  </w:num>
  <w:num w:numId="14" w16cid:durableId="635570067">
    <w:abstractNumId w:val="0"/>
  </w:num>
  <w:num w:numId="15" w16cid:durableId="1417822462">
    <w:abstractNumId w:val="2"/>
  </w:num>
  <w:num w:numId="16" w16cid:durableId="234511902">
    <w:abstractNumId w:val="32"/>
  </w:num>
  <w:num w:numId="17" w16cid:durableId="1287010766">
    <w:abstractNumId w:val="3"/>
  </w:num>
  <w:num w:numId="18" w16cid:durableId="1689142694">
    <w:abstractNumId w:val="29"/>
  </w:num>
  <w:num w:numId="19" w16cid:durableId="136842982">
    <w:abstractNumId w:val="28"/>
  </w:num>
  <w:num w:numId="20" w16cid:durableId="682630958">
    <w:abstractNumId w:val="11"/>
  </w:num>
  <w:num w:numId="21" w16cid:durableId="335571113">
    <w:abstractNumId w:val="25"/>
  </w:num>
  <w:num w:numId="22" w16cid:durableId="296375756">
    <w:abstractNumId w:val="34"/>
  </w:num>
  <w:num w:numId="23" w16cid:durableId="1473519747">
    <w:abstractNumId w:val="1"/>
  </w:num>
  <w:num w:numId="24" w16cid:durableId="275799309">
    <w:abstractNumId w:val="27"/>
  </w:num>
  <w:num w:numId="25" w16cid:durableId="994837635">
    <w:abstractNumId w:val="21"/>
  </w:num>
  <w:num w:numId="26" w16cid:durableId="1219364315">
    <w:abstractNumId w:val="30"/>
  </w:num>
  <w:num w:numId="27" w16cid:durableId="1521970169">
    <w:abstractNumId w:val="4"/>
  </w:num>
  <w:num w:numId="28" w16cid:durableId="1433473482">
    <w:abstractNumId w:val="6"/>
  </w:num>
  <w:num w:numId="29" w16cid:durableId="15546888">
    <w:abstractNumId w:val="16"/>
  </w:num>
  <w:num w:numId="30" w16cid:durableId="1425304206">
    <w:abstractNumId w:val="22"/>
  </w:num>
  <w:num w:numId="31" w16cid:durableId="1578326514">
    <w:abstractNumId w:val="8"/>
  </w:num>
  <w:num w:numId="32" w16cid:durableId="220412403">
    <w:abstractNumId w:val="9"/>
  </w:num>
  <w:num w:numId="33" w16cid:durableId="1596982420">
    <w:abstractNumId w:val="18"/>
  </w:num>
  <w:num w:numId="34" w16cid:durableId="199074278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63750348">
    <w:abstractNumId w:val="7"/>
  </w:num>
  <w:num w:numId="36" w16cid:durableId="149709727">
    <w:abstractNumId w:val="5"/>
  </w:num>
  <w:num w:numId="37" w16cid:durableId="576479695">
    <w:abstractNumId w:val="35"/>
  </w:num>
  <w:num w:numId="38" w16cid:durableId="1988971249">
    <w:abstractNumId w:val="12"/>
  </w:num>
  <w:num w:numId="39" w16cid:durableId="1804615790">
    <w:abstractNumId w:val="17"/>
  </w:num>
  <w:num w:numId="40" w16cid:durableId="1811627504">
    <w:abstractNumId w:val="36"/>
  </w:num>
  <w:num w:numId="41" w16cid:durableId="95678878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5FAB"/>
    <w:rsid w:val="00000860"/>
    <w:rsid w:val="000110B8"/>
    <w:rsid w:val="00020F40"/>
    <w:rsid w:val="000406BD"/>
    <w:rsid w:val="00052130"/>
    <w:rsid w:val="00067286"/>
    <w:rsid w:val="000752BF"/>
    <w:rsid w:val="00095024"/>
    <w:rsid w:val="000B09AE"/>
    <w:rsid w:val="000B1B33"/>
    <w:rsid w:val="000B3FB6"/>
    <w:rsid w:val="000C0DE9"/>
    <w:rsid w:val="000C42B6"/>
    <w:rsid w:val="000D3659"/>
    <w:rsid w:val="000E051B"/>
    <w:rsid w:val="000E1AD1"/>
    <w:rsid w:val="000E46F4"/>
    <w:rsid w:val="000F072E"/>
    <w:rsid w:val="0010276C"/>
    <w:rsid w:val="0012614C"/>
    <w:rsid w:val="00127F08"/>
    <w:rsid w:val="001312C4"/>
    <w:rsid w:val="00134A13"/>
    <w:rsid w:val="00136641"/>
    <w:rsid w:val="00136D2B"/>
    <w:rsid w:val="0014182E"/>
    <w:rsid w:val="00160706"/>
    <w:rsid w:val="00170AFA"/>
    <w:rsid w:val="0017452D"/>
    <w:rsid w:val="001936EA"/>
    <w:rsid w:val="001A6B33"/>
    <w:rsid w:val="001B1262"/>
    <w:rsid w:val="001C0FDB"/>
    <w:rsid w:val="001C27F6"/>
    <w:rsid w:val="001C7A79"/>
    <w:rsid w:val="001D5295"/>
    <w:rsid w:val="001F1BC8"/>
    <w:rsid w:val="001F71A0"/>
    <w:rsid w:val="002046AE"/>
    <w:rsid w:val="002055D4"/>
    <w:rsid w:val="002216EF"/>
    <w:rsid w:val="00236B5D"/>
    <w:rsid w:val="00240E00"/>
    <w:rsid w:val="002433D9"/>
    <w:rsid w:val="002445B6"/>
    <w:rsid w:val="00247818"/>
    <w:rsid w:val="00247D4B"/>
    <w:rsid w:val="00253D43"/>
    <w:rsid w:val="002564AB"/>
    <w:rsid w:val="00273046"/>
    <w:rsid w:val="00284A16"/>
    <w:rsid w:val="00287F1F"/>
    <w:rsid w:val="00293890"/>
    <w:rsid w:val="0029624A"/>
    <w:rsid w:val="00297207"/>
    <w:rsid w:val="002B343E"/>
    <w:rsid w:val="002B489A"/>
    <w:rsid w:val="002C289C"/>
    <w:rsid w:val="002C38D6"/>
    <w:rsid w:val="002C4AD5"/>
    <w:rsid w:val="002C4D3E"/>
    <w:rsid w:val="002C536A"/>
    <w:rsid w:val="002D737D"/>
    <w:rsid w:val="002E1A09"/>
    <w:rsid w:val="002E4DA3"/>
    <w:rsid w:val="002F3361"/>
    <w:rsid w:val="002F72CB"/>
    <w:rsid w:val="003074B9"/>
    <w:rsid w:val="00317A84"/>
    <w:rsid w:val="00322A82"/>
    <w:rsid w:val="00323D83"/>
    <w:rsid w:val="0032469C"/>
    <w:rsid w:val="00327D49"/>
    <w:rsid w:val="003354F5"/>
    <w:rsid w:val="00341854"/>
    <w:rsid w:val="00352842"/>
    <w:rsid w:val="0035503D"/>
    <w:rsid w:val="003573A5"/>
    <w:rsid w:val="003633FC"/>
    <w:rsid w:val="003677EE"/>
    <w:rsid w:val="00392CE4"/>
    <w:rsid w:val="003A36DF"/>
    <w:rsid w:val="003A5FAB"/>
    <w:rsid w:val="003B0D78"/>
    <w:rsid w:val="003B4145"/>
    <w:rsid w:val="003B67FE"/>
    <w:rsid w:val="003C233F"/>
    <w:rsid w:val="003C43CD"/>
    <w:rsid w:val="003C6B52"/>
    <w:rsid w:val="003D525E"/>
    <w:rsid w:val="003E5930"/>
    <w:rsid w:val="003E63E7"/>
    <w:rsid w:val="003F6731"/>
    <w:rsid w:val="00424FB5"/>
    <w:rsid w:val="00425C4F"/>
    <w:rsid w:val="004371E1"/>
    <w:rsid w:val="00451ED3"/>
    <w:rsid w:val="004560D8"/>
    <w:rsid w:val="00460E7B"/>
    <w:rsid w:val="00466CB1"/>
    <w:rsid w:val="00472686"/>
    <w:rsid w:val="00482173"/>
    <w:rsid w:val="004845DF"/>
    <w:rsid w:val="00490970"/>
    <w:rsid w:val="0049712A"/>
    <w:rsid w:val="004B558D"/>
    <w:rsid w:val="004D6064"/>
    <w:rsid w:val="004D60B4"/>
    <w:rsid w:val="004D732D"/>
    <w:rsid w:val="004E2A3A"/>
    <w:rsid w:val="004E4620"/>
    <w:rsid w:val="004F12E3"/>
    <w:rsid w:val="004F2B9E"/>
    <w:rsid w:val="004F45A9"/>
    <w:rsid w:val="00506087"/>
    <w:rsid w:val="00506BCB"/>
    <w:rsid w:val="005167B7"/>
    <w:rsid w:val="005430CB"/>
    <w:rsid w:val="005521BD"/>
    <w:rsid w:val="0055525D"/>
    <w:rsid w:val="005552C1"/>
    <w:rsid w:val="00576829"/>
    <w:rsid w:val="00577B87"/>
    <w:rsid w:val="00583952"/>
    <w:rsid w:val="00594309"/>
    <w:rsid w:val="00595AF9"/>
    <w:rsid w:val="005A08D9"/>
    <w:rsid w:val="005A2A40"/>
    <w:rsid w:val="005A61BE"/>
    <w:rsid w:val="005A6F23"/>
    <w:rsid w:val="005B286A"/>
    <w:rsid w:val="005B4BAC"/>
    <w:rsid w:val="005B5FD4"/>
    <w:rsid w:val="005C0562"/>
    <w:rsid w:val="005C186F"/>
    <w:rsid w:val="005E528D"/>
    <w:rsid w:val="005F0577"/>
    <w:rsid w:val="005F3641"/>
    <w:rsid w:val="006012E3"/>
    <w:rsid w:val="0060512F"/>
    <w:rsid w:val="00611166"/>
    <w:rsid w:val="00613124"/>
    <w:rsid w:val="0061441D"/>
    <w:rsid w:val="0061767A"/>
    <w:rsid w:val="00617A92"/>
    <w:rsid w:val="00621B66"/>
    <w:rsid w:val="006220B7"/>
    <w:rsid w:val="00626CC5"/>
    <w:rsid w:val="0062715B"/>
    <w:rsid w:val="00627CC5"/>
    <w:rsid w:val="00632F1F"/>
    <w:rsid w:val="006426C9"/>
    <w:rsid w:val="00665159"/>
    <w:rsid w:val="006657B0"/>
    <w:rsid w:val="00665E5F"/>
    <w:rsid w:val="006741A5"/>
    <w:rsid w:val="00687329"/>
    <w:rsid w:val="0069208E"/>
    <w:rsid w:val="00696472"/>
    <w:rsid w:val="006A2D35"/>
    <w:rsid w:val="006C092E"/>
    <w:rsid w:val="006C67F4"/>
    <w:rsid w:val="006E236B"/>
    <w:rsid w:val="00702832"/>
    <w:rsid w:val="00703ADC"/>
    <w:rsid w:val="007111E7"/>
    <w:rsid w:val="0074415E"/>
    <w:rsid w:val="007520F5"/>
    <w:rsid w:val="00753A29"/>
    <w:rsid w:val="00756F28"/>
    <w:rsid w:val="00763DFE"/>
    <w:rsid w:val="00766493"/>
    <w:rsid w:val="007714B9"/>
    <w:rsid w:val="0077529B"/>
    <w:rsid w:val="00781C08"/>
    <w:rsid w:val="0079545F"/>
    <w:rsid w:val="00795EF8"/>
    <w:rsid w:val="007976C4"/>
    <w:rsid w:val="007A006D"/>
    <w:rsid w:val="007A5C2B"/>
    <w:rsid w:val="007C0D10"/>
    <w:rsid w:val="007C107C"/>
    <w:rsid w:val="007C394C"/>
    <w:rsid w:val="007D3177"/>
    <w:rsid w:val="007E080A"/>
    <w:rsid w:val="007E3C2E"/>
    <w:rsid w:val="007E7792"/>
    <w:rsid w:val="007F1751"/>
    <w:rsid w:val="007F4BC0"/>
    <w:rsid w:val="00801528"/>
    <w:rsid w:val="008105C0"/>
    <w:rsid w:val="00813529"/>
    <w:rsid w:val="008229CF"/>
    <w:rsid w:val="00825DA9"/>
    <w:rsid w:val="008275E6"/>
    <w:rsid w:val="0083405D"/>
    <w:rsid w:val="00837A85"/>
    <w:rsid w:val="00842CE3"/>
    <w:rsid w:val="008457D9"/>
    <w:rsid w:val="00845E1F"/>
    <w:rsid w:val="00853974"/>
    <w:rsid w:val="0085566C"/>
    <w:rsid w:val="00855E80"/>
    <w:rsid w:val="00874932"/>
    <w:rsid w:val="00887DC1"/>
    <w:rsid w:val="00894003"/>
    <w:rsid w:val="00895EA1"/>
    <w:rsid w:val="008A4306"/>
    <w:rsid w:val="008D77AC"/>
    <w:rsid w:val="008E6E31"/>
    <w:rsid w:val="008E779A"/>
    <w:rsid w:val="008F79C6"/>
    <w:rsid w:val="00903C91"/>
    <w:rsid w:val="009040F2"/>
    <w:rsid w:val="00913BE8"/>
    <w:rsid w:val="0091400D"/>
    <w:rsid w:val="009149C0"/>
    <w:rsid w:val="0092791A"/>
    <w:rsid w:val="00931F5A"/>
    <w:rsid w:val="0093349D"/>
    <w:rsid w:val="00942195"/>
    <w:rsid w:val="00943A94"/>
    <w:rsid w:val="009445C0"/>
    <w:rsid w:val="0095157D"/>
    <w:rsid w:val="00955EE1"/>
    <w:rsid w:val="00957114"/>
    <w:rsid w:val="0096793D"/>
    <w:rsid w:val="00982360"/>
    <w:rsid w:val="00996AFA"/>
    <w:rsid w:val="009B5986"/>
    <w:rsid w:val="009C2153"/>
    <w:rsid w:val="009D0CA1"/>
    <w:rsid w:val="00A02C83"/>
    <w:rsid w:val="00A03780"/>
    <w:rsid w:val="00A061A1"/>
    <w:rsid w:val="00A2256F"/>
    <w:rsid w:val="00A504CC"/>
    <w:rsid w:val="00A54B38"/>
    <w:rsid w:val="00A561B4"/>
    <w:rsid w:val="00A56F3C"/>
    <w:rsid w:val="00A57B33"/>
    <w:rsid w:val="00A707EA"/>
    <w:rsid w:val="00A71DDB"/>
    <w:rsid w:val="00A82B5B"/>
    <w:rsid w:val="00A85E5E"/>
    <w:rsid w:val="00A86C65"/>
    <w:rsid w:val="00A960F2"/>
    <w:rsid w:val="00AA0412"/>
    <w:rsid w:val="00AA3268"/>
    <w:rsid w:val="00AB3E70"/>
    <w:rsid w:val="00AC0AC5"/>
    <w:rsid w:val="00AC29E9"/>
    <w:rsid w:val="00AC5947"/>
    <w:rsid w:val="00AC5CB6"/>
    <w:rsid w:val="00AD0E2D"/>
    <w:rsid w:val="00AD3443"/>
    <w:rsid w:val="00AD3DDA"/>
    <w:rsid w:val="00AE0412"/>
    <w:rsid w:val="00AF15DA"/>
    <w:rsid w:val="00B13656"/>
    <w:rsid w:val="00B139FA"/>
    <w:rsid w:val="00B14789"/>
    <w:rsid w:val="00B2034A"/>
    <w:rsid w:val="00B2695B"/>
    <w:rsid w:val="00B37C73"/>
    <w:rsid w:val="00B440F5"/>
    <w:rsid w:val="00B46582"/>
    <w:rsid w:val="00B6086D"/>
    <w:rsid w:val="00B71721"/>
    <w:rsid w:val="00B73EB7"/>
    <w:rsid w:val="00B757C7"/>
    <w:rsid w:val="00B81626"/>
    <w:rsid w:val="00BA7A56"/>
    <w:rsid w:val="00BB0F33"/>
    <w:rsid w:val="00BC1E80"/>
    <w:rsid w:val="00BC296D"/>
    <w:rsid w:val="00BC2D9B"/>
    <w:rsid w:val="00BD6E95"/>
    <w:rsid w:val="00BE5228"/>
    <w:rsid w:val="00BE5EB0"/>
    <w:rsid w:val="00BE73A2"/>
    <w:rsid w:val="00BF51BD"/>
    <w:rsid w:val="00BF7AC2"/>
    <w:rsid w:val="00C1350C"/>
    <w:rsid w:val="00C16E49"/>
    <w:rsid w:val="00C25DB8"/>
    <w:rsid w:val="00C44C22"/>
    <w:rsid w:val="00C45FDA"/>
    <w:rsid w:val="00C5646C"/>
    <w:rsid w:val="00C65539"/>
    <w:rsid w:val="00C65D78"/>
    <w:rsid w:val="00C82BA0"/>
    <w:rsid w:val="00CB7B28"/>
    <w:rsid w:val="00CD58E4"/>
    <w:rsid w:val="00CD7434"/>
    <w:rsid w:val="00CD7CD6"/>
    <w:rsid w:val="00CE1709"/>
    <w:rsid w:val="00CE5AE9"/>
    <w:rsid w:val="00CF61EF"/>
    <w:rsid w:val="00D04B94"/>
    <w:rsid w:val="00D112A9"/>
    <w:rsid w:val="00D127E0"/>
    <w:rsid w:val="00D12F82"/>
    <w:rsid w:val="00D16097"/>
    <w:rsid w:val="00D20509"/>
    <w:rsid w:val="00D269BA"/>
    <w:rsid w:val="00D55763"/>
    <w:rsid w:val="00D55EC1"/>
    <w:rsid w:val="00D8487C"/>
    <w:rsid w:val="00D858A4"/>
    <w:rsid w:val="00D87466"/>
    <w:rsid w:val="00D95A1D"/>
    <w:rsid w:val="00D97C19"/>
    <w:rsid w:val="00DA18CF"/>
    <w:rsid w:val="00DA688F"/>
    <w:rsid w:val="00DB16A6"/>
    <w:rsid w:val="00DB3153"/>
    <w:rsid w:val="00DB6784"/>
    <w:rsid w:val="00DB7211"/>
    <w:rsid w:val="00DB75AE"/>
    <w:rsid w:val="00DC1E04"/>
    <w:rsid w:val="00DD460E"/>
    <w:rsid w:val="00DD723F"/>
    <w:rsid w:val="00E07D3D"/>
    <w:rsid w:val="00E07F6C"/>
    <w:rsid w:val="00E15A7C"/>
    <w:rsid w:val="00E31BBE"/>
    <w:rsid w:val="00E33FE4"/>
    <w:rsid w:val="00E4241D"/>
    <w:rsid w:val="00E5235D"/>
    <w:rsid w:val="00E620FF"/>
    <w:rsid w:val="00E658BE"/>
    <w:rsid w:val="00E7638E"/>
    <w:rsid w:val="00E83067"/>
    <w:rsid w:val="00E87FB5"/>
    <w:rsid w:val="00EA134F"/>
    <w:rsid w:val="00EA4A10"/>
    <w:rsid w:val="00EB1978"/>
    <w:rsid w:val="00EC403F"/>
    <w:rsid w:val="00ED3B92"/>
    <w:rsid w:val="00EE0529"/>
    <w:rsid w:val="00EF0A93"/>
    <w:rsid w:val="00EF23C3"/>
    <w:rsid w:val="00EF4C9D"/>
    <w:rsid w:val="00F06EE6"/>
    <w:rsid w:val="00F45E47"/>
    <w:rsid w:val="00F47971"/>
    <w:rsid w:val="00F50D13"/>
    <w:rsid w:val="00F532EB"/>
    <w:rsid w:val="00F53C82"/>
    <w:rsid w:val="00F54519"/>
    <w:rsid w:val="00F55527"/>
    <w:rsid w:val="00F73F9E"/>
    <w:rsid w:val="00F84D03"/>
    <w:rsid w:val="00F86F9D"/>
    <w:rsid w:val="00F96D78"/>
    <w:rsid w:val="00FB7814"/>
    <w:rsid w:val="00FC12D0"/>
    <w:rsid w:val="00FC1B4C"/>
    <w:rsid w:val="00FD5945"/>
    <w:rsid w:val="00FD7FEF"/>
    <w:rsid w:val="00FE6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9C2B731"/>
  <w15:chartTrackingRefBased/>
  <w15:docId w15:val="{85E92B7E-EB02-4DF8-9E04-793F0A344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F3C"/>
    <w:pPr>
      <w:spacing w:after="200" w:line="276" w:lineRule="auto"/>
    </w:pPr>
    <w:rPr>
      <w:rFonts w:eastAsiaTheme="minorEastAsia"/>
      <w:lang w:val="en-ZA" w:eastAsia="en-ZA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5F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5F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A5FAB"/>
    <w:pPr>
      <w:autoSpaceDE w:val="0"/>
      <w:autoSpaceDN w:val="0"/>
      <w:adjustRightInd w:val="0"/>
      <w:spacing w:after="0" w:line="240" w:lineRule="auto"/>
      <w:outlineLvl w:val="2"/>
    </w:pPr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5FA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ZA" w:eastAsia="en-Z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5FAB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ZA" w:eastAsia="en-ZA"/>
    </w:rPr>
  </w:style>
  <w:style w:type="character" w:customStyle="1" w:styleId="Heading3Char">
    <w:name w:val="Heading 3 Char"/>
    <w:basedOn w:val="DefaultParagraphFont"/>
    <w:link w:val="Heading3"/>
    <w:uiPriority w:val="99"/>
    <w:rsid w:val="003A5FAB"/>
    <w:rPr>
      <w:rFonts w:ascii="Arial" w:eastAsiaTheme="minorEastAsia" w:hAnsi="Arial" w:cs="Arial"/>
      <w:sz w:val="24"/>
      <w:szCs w:val="24"/>
      <w:lang w:val="en-ZA" w:eastAsia="en-ZA"/>
    </w:rPr>
  </w:style>
  <w:style w:type="paragraph" w:styleId="ListParagraph">
    <w:name w:val="List Paragraph"/>
    <w:basedOn w:val="Normal"/>
    <w:uiPriority w:val="34"/>
    <w:qFormat/>
    <w:rsid w:val="003A5FAB"/>
    <w:pPr>
      <w:ind w:left="720"/>
      <w:contextualSpacing/>
    </w:pPr>
  </w:style>
  <w:style w:type="paragraph" w:customStyle="1" w:styleId="Default">
    <w:name w:val="Default"/>
    <w:rsid w:val="003A5FA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ZA" w:eastAsia="en-ZA"/>
    </w:rPr>
  </w:style>
  <w:style w:type="paragraph" w:styleId="Header">
    <w:name w:val="header"/>
    <w:basedOn w:val="Normal"/>
    <w:link w:val="HeaderChar"/>
    <w:unhideWhenUsed/>
    <w:rsid w:val="003A5F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A5FAB"/>
    <w:rPr>
      <w:rFonts w:eastAsiaTheme="minorEastAsia"/>
      <w:lang w:val="en-ZA" w:eastAsia="en-ZA"/>
    </w:rPr>
  </w:style>
  <w:style w:type="paragraph" w:styleId="NormalWeb">
    <w:name w:val="Normal (Web)"/>
    <w:basedOn w:val="Normal"/>
    <w:uiPriority w:val="99"/>
    <w:unhideWhenUsed/>
    <w:rsid w:val="003A5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FAB"/>
    <w:rPr>
      <w:rFonts w:ascii="Segoe UI" w:eastAsiaTheme="minorEastAsia" w:hAnsi="Segoe UI" w:cs="Segoe UI"/>
      <w:sz w:val="18"/>
      <w:szCs w:val="18"/>
      <w:lang w:val="en-ZA" w:eastAsia="en-ZA"/>
    </w:rPr>
  </w:style>
  <w:style w:type="character" w:styleId="CommentReference">
    <w:name w:val="annotation reference"/>
    <w:basedOn w:val="DefaultParagraphFont"/>
    <w:uiPriority w:val="99"/>
    <w:semiHidden/>
    <w:unhideWhenUsed/>
    <w:rsid w:val="003A5F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5F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5FAB"/>
    <w:rPr>
      <w:rFonts w:eastAsiaTheme="minorEastAsia"/>
      <w:sz w:val="20"/>
      <w:szCs w:val="20"/>
      <w:lang w:val="en-ZA" w:eastAsia="en-Z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5F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5FAB"/>
    <w:rPr>
      <w:rFonts w:eastAsiaTheme="minorEastAsia"/>
      <w:b/>
      <w:bCs/>
      <w:sz w:val="20"/>
      <w:szCs w:val="20"/>
      <w:lang w:val="en-ZA" w:eastAsia="en-ZA"/>
    </w:rPr>
  </w:style>
  <w:style w:type="character" w:styleId="Hyperlink">
    <w:name w:val="Hyperlink"/>
    <w:basedOn w:val="DefaultParagraphFont"/>
    <w:uiPriority w:val="99"/>
    <w:unhideWhenUsed/>
    <w:rsid w:val="001A6B33"/>
    <w:rPr>
      <w:color w:val="0563C1" w:themeColor="hyperlink"/>
      <w:u w:val="single"/>
    </w:rPr>
  </w:style>
  <w:style w:type="paragraph" w:customStyle="1" w:styleId="Style">
    <w:name w:val="Style"/>
    <w:rsid w:val="001A6B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</w:rPr>
  </w:style>
  <w:style w:type="paragraph" w:styleId="NoSpacing">
    <w:name w:val="No Spacing"/>
    <w:uiPriority w:val="1"/>
    <w:qFormat/>
    <w:rsid w:val="001B1262"/>
    <w:pPr>
      <w:spacing w:after="0" w:line="240" w:lineRule="auto"/>
    </w:pPr>
    <w:rPr>
      <w:rFonts w:eastAsiaTheme="minorEastAsia"/>
      <w:lang w:val="en-ZA" w:eastAsia="en-ZA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7C0D1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7C0D10"/>
    <w:rPr>
      <w:rFonts w:ascii="Times New Roman" w:eastAsia="Times New Roman" w:hAnsi="Times New Roman" w:cs="Times New Roman"/>
      <w:sz w:val="24"/>
      <w:szCs w:val="24"/>
    </w:rPr>
  </w:style>
  <w:style w:type="character" w:customStyle="1" w:styleId="StyleTahoma8ptBlack1">
    <w:name w:val="Style Tahoma 8 pt Black1"/>
    <w:uiPriority w:val="99"/>
    <w:rsid w:val="007C0D10"/>
    <w:rPr>
      <w:rFonts w:ascii="Tahoma" w:hAnsi="Tahoma" w:cs="Times New Roman"/>
      <w:color w:val="000000"/>
      <w:sz w:val="18"/>
    </w:rPr>
  </w:style>
  <w:style w:type="paragraph" w:styleId="Footer">
    <w:name w:val="footer"/>
    <w:basedOn w:val="Normal"/>
    <w:link w:val="FooterChar"/>
    <w:uiPriority w:val="99"/>
    <w:unhideWhenUsed/>
    <w:rsid w:val="002D73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37D"/>
    <w:rPr>
      <w:rFonts w:eastAsiaTheme="minorEastAsia"/>
      <w:lang w:val="en-ZA" w:eastAsia="en-ZA"/>
    </w:rPr>
  </w:style>
  <w:style w:type="paragraph" w:customStyle="1" w:styleId="Standard">
    <w:name w:val="Standard"/>
    <w:rsid w:val="00D95A1D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" w:eastAsia="Times New Roman" w:hAnsi="Times" w:cs="Times New Roman"/>
      <w:kern w:val="3"/>
      <w:sz w:val="24"/>
      <w:lang w:val="en-ZA" w:eastAsia="en-ZA"/>
    </w:rPr>
  </w:style>
  <w:style w:type="character" w:styleId="Emphasis">
    <w:name w:val="Emphasis"/>
    <w:qFormat/>
    <w:rsid w:val="00E83067"/>
    <w:rPr>
      <w:i/>
      <w:iCs/>
    </w:rPr>
  </w:style>
  <w:style w:type="paragraph" w:styleId="BodyText">
    <w:name w:val="Body Text"/>
    <w:basedOn w:val="Normal"/>
    <w:link w:val="BodyTextChar"/>
    <w:uiPriority w:val="99"/>
    <w:unhideWhenUsed/>
    <w:rsid w:val="0085566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85566C"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51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C233F"/>
    <w:pPr>
      <w:spacing w:after="0" w:line="240" w:lineRule="auto"/>
    </w:pPr>
    <w:rPr>
      <w:rFonts w:eastAsiaTheme="minorEastAsia"/>
      <w:lang w:val="en-ZA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828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9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thsseta.org.z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198</Words>
  <Characters>1088</Characters>
  <Application>Microsoft Office Word</Application>
  <DocSecurity>0</DocSecurity>
  <Lines>47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Nosipho Damane</dc:creator>
  <cp:keywords/>
  <dc:description/>
  <cp:lastModifiedBy>Marks Thibela</cp:lastModifiedBy>
  <cp:revision>4</cp:revision>
  <cp:lastPrinted>2022-08-11T18:12:00Z</cp:lastPrinted>
  <dcterms:created xsi:type="dcterms:W3CDTF">2023-07-01T10:23:00Z</dcterms:created>
  <dcterms:modified xsi:type="dcterms:W3CDTF">2023-07-01T10:25:00Z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46bd21b9aa3c7f7f2a939bb9ca12ce680f7293906c007a10f235582086960604</vt:lpwstr>
  </property>
</Properties>
</file>